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8D50" w14:textId="77777777" w:rsidR="00385D5E" w:rsidRPr="00036C4B" w:rsidRDefault="00385D5E" w:rsidP="00385D5E">
      <w:pPr>
        <w:jc w:val="center"/>
        <w:rPr>
          <w:i/>
          <w:lang w:val="lv-LV"/>
        </w:rPr>
      </w:pPr>
      <w:r w:rsidRPr="00036C4B">
        <w:rPr>
          <w:i/>
          <w:lang w:val="lv-LV"/>
        </w:rPr>
        <w:t>Iestādes oficiālā veidlapa</w:t>
      </w:r>
    </w:p>
    <w:p w14:paraId="19BFEEC9" w14:textId="2B9D5585" w:rsidR="00385D5E" w:rsidRPr="00036C4B" w:rsidRDefault="00385D5E" w:rsidP="79948F54">
      <w:pPr>
        <w:jc w:val="center"/>
        <w:outlineLvl w:val="0"/>
        <w:rPr>
          <w:b/>
          <w:bCs/>
          <w:i/>
          <w:iCs/>
          <w:sz w:val="28"/>
          <w:szCs w:val="28"/>
          <w:lang w:val="lv-LV"/>
        </w:rPr>
      </w:pPr>
      <w:r w:rsidRPr="00036C4B">
        <w:rPr>
          <w:i/>
          <w:iCs/>
          <w:lang w:val="lv-LV"/>
        </w:rPr>
        <w:t>(Nosaukums un rekvizīti)</w:t>
      </w:r>
      <w:r w:rsidRPr="00036C4B">
        <w:rPr>
          <w:b/>
          <w:bCs/>
          <w:i/>
          <w:iCs/>
          <w:sz w:val="28"/>
          <w:szCs w:val="28"/>
          <w:lang w:val="lv-LV"/>
        </w:rPr>
        <w:t xml:space="preserve"> </w:t>
      </w:r>
    </w:p>
    <w:p w14:paraId="73385BC0" w14:textId="77777777" w:rsidR="00385D5E" w:rsidRPr="00036C4B" w:rsidRDefault="00385D5E" w:rsidP="00385D5E">
      <w:pPr>
        <w:jc w:val="center"/>
        <w:outlineLvl w:val="0"/>
        <w:rPr>
          <w:b/>
          <w:i/>
          <w:sz w:val="28"/>
          <w:szCs w:val="28"/>
          <w:lang w:val="lv-LV"/>
        </w:rPr>
      </w:pPr>
    </w:p>
    <w:p w14:paraId="20FC8991" w14:textId="77777777" w:rsidR="000D1921" w:rsidRPr="00036C4B" w:rsidRDefault="000D1921" w:rsidP="000D1921">
      <w:pPr>
        <w:tabs>
          <w:tab w:val="left" w:pos="1284"/>
          <w:tab w:val="right" w:pos="8992"/>
        </w:tabs>
        <w:ind w:right="-489"/>
        <w:jc w:val="right"/>
        <w:rPr>
          <w:lang w:val="lv-LV"/>
        </w:rPr>
      </w:pPr>
      <w:r w:rsidRPr="00036C4B">
        <w:rPr>
          <w:lang w:val="lv-LV"/>
        </w:rPr>
        <w:t>Valsts reģionālās attīstības aģentūrai</w:t>
      </w:r>
    </w:p>
    <w:p w14:paraId="14FBD1BD" w14:textId="77777777" w:rsidR="000D1921" w:rsidRPr="00036C4B" w:rsidRDefault="000D1921" w:rsidP="00385D5E">
      <w:pPr>
        <w:jc w:val="center"/>
        <w:outlineLvl w:val="0"/>
        <w:rPr>
          <w:b/>
          <w:i/>
          <w:sz w:val="28"/>
          <w:szCs w:val="28"/>
          <w:lang w:val="lv-LV"/>
        </w:rPr>
      </w:pPr>
    </w:p>
    <w:p w14:paraId="1BAA0BB7" w14:textId="0F99A494" w:rsidR="00C30C44" w:rsidRPr="00036C4B" w:rsidRDefault="00C30C44" w:rsidP="000D1921">
      <w:pPr>
        <w:outlineLvl w:val="0"/>
        <w:rPr>
          <w:b/>
          <w:i/>
          <w:lang w:val="lv-LV"/>
        </w:rPr>
      </w:pPr>
      <w:r w:rsidRPr="00036C4B">
        <w:rPr>
          <w:b/>
          <w:i/>
          <w:lang w:val="lv-LV"/>
        </w:rPr>
        <w:t xml:space="preserve">Par </w:t>
      </w:r>
      <w:r w:rsidR="00B43194">
        <w:rPr>
          <w:b/>
          <w:i/>
          <w:lang w:val="lv-LV"/>
        </w:rPr>
        <w:t>lietotāja</w:t>
      </w:r>
      <w:r w:rsidR="000D1921" w:rsidRPr="00036C4B">
        <w:rPr>
          <w:b/>
          <w:i/>
          <w:lang w:val="lv-LV"/>
        </w:rPr>
        <w:t xml:space="preserve"> piešķiršanu </w:t>
      </w:r>
      <w:r w:rsidR="00365256" w:rsidRPr="00036C4B">
        <w:rPr>
          <w:b/>
          <w:i/>
          <w:lang w:val="lv-LV"/>
        </w:rPr>
        <w:t>e</w:t>
      </w:r>
      <w:r w:rsidR="00B43194">
        <w:rPr>
          <w:b/>
          <w:i/>
          <w:lang w:val="lv-LV"/>
        </w:rPr>
        <w:t>-formas testēšanai</w:t>
      </w:r>
    </w:p>
    <w:p w14:paraId="65902CF7" w14:textId="77777777" w:rsidR="00C30C44" w:rsidRPr="00036C4B" w:rsidRDefault="00C30C44" w:rsidP="00C30C44">
      <w:pPr>
        <w:rPr>
          <w:lang w:val="lv-LV"/>
        </w:rPr>
      </w:pPr>
    </w:p>
    <w:p w14:paraId="6719F67D" w14:textId="57C1FA0E" w:rsidR="00E10008" w:rsidRPr="00036C4B" w:rsidRDefault="3B3E1C29" w:rsidP="000D1921">
      <w:pPr>
        <w:ind w:firstLine="567"/>
        <w:jc w:val="both"/>
        <w:rPr>
          <w:lang w:val="lv-LV"/>
        </w:rPr>
      </w:pPr>
      <w:r w:rsidRPr="00036C4B">
        <w:rPr>
          <w:lang w:val="lv-LV"/>
        </w:rPr>
        <w:t xml:space="preserve">Saskaņā ar Ministru kabineta noteikumu Nr.374 “Valsts informācijas sistēmu </w:t>
      </w:r>
      <w:proofErr w:type="spellStart"/>
      <w:r w:rsidRPr="00036C4B">
        <w:rPr>
          <w:lang w:val="lv-LV"/>
        </w:rPr>
        <w:t>savietotāja</w:t>
      </w:r>
      <w:proofErr w:type="spellEnd"/>
      <w:r w:rsidRPr="00036C4B">
        <w:rPr>
          <w:lang w:val="lv-LV"/>
        </w:rPr>
        <w:t xml:space="preserve"> noteikumi” 29. punktu un Valsts informācijas sistēmu </w:t>
      </w:r>
      <w:proofErr w:type="spellStart"/>
      <w:r w:rsidRPr="00036C4B">
        <w:rPr>
          <w:lang w:val="lv-LV"/>
        </w:rPr>
        <w:t>savietotāja</w:t>
      </w:r>
      <w:proofErr w:type="spellEnd"/>
      <w:r w:rsidR="00FA29C8">
        <w:rPr>
          <w:lang w:val="lv-LV"/>
        </w:rPr>
        <w:t xml:space="preserve"> (turpmāk – </w:t>
      </w:r>
      <w:proofErr w:type="spellStart"/>
      <w:r w:rsidR="00FA29C8">
        <w:rPr>
          <w:lang w:val="lv-LV"/>
        </w:rPr>
        <w:t>Savietotājs</w:t>
      </w:r>
      <w:proofErr w:type="spellEnd"/>
      <w:r w:rsidR="00FA29C8">
        <w:rPr>
          <w:lang w:val="lv-LV"/>
        </w:rPr>
        <w:t>)</w:t>
      </w:r>
      <w:r w:rsidRPr="00036C4B">
        <w:rPr>
          <w:lang w:val="lv-LV"/>
        </w:rPr>
        <w:t xml:space="preserve"> infrastruktūras pakalpojumu lietošanas noteikumiem</w:t>
      </w:r>
      <w:r w:rsidR="000D1921" w:rsidRPr="00036C4B">
        <w:rPr>
          <w:rStyle w:val="FootnoteReference"/>
          <w:lang w:val="lv-LV"/>
        </w:rPr>
        <w:footnoteReference w:id="2"/>
      </w:r>
      <w:r w:rsidRPr="00036C4B">
        <w:rPr>
          <w:lang w:val="lv-LV"/>
        </w:rPr>
        <w:t>, l</w:t>
      </w:r>
      <w:r w:rsidR="415BA936" w:rsidRPr="00036C4B">
        <w:rPr>
          <w:lang w:val="lv-LV"/>
        </w:rPr>
        <w:t xml:space="preserve">ūdzam piešķirt </w:t>
      </w:r>
      <w:r w:rsidRPr="00036C4B">
        <w:rPr>
          <w:lang w:val="lv-LV"/>
        </w:rPr>
        <w:t>Valsts informācijas sistēmu</w:t>
      </w:r>
      <w:r w:rsidR="415BA936" w:rsidRPr="00036C4B">
        <w:rPr>
          <w:lang w:val="lv-LV"/>
        </w:rPr>
        <w:t xml:space="preserve"> </w:t>
      </w:r>
      <w:proofErr w:type="spellStart"/>
      <w:r w:rsidR="415BA936" w:rsidRPr="00036C4B">
        <w:rPr>
          <w:lang w:val="lv-LV"/>
        </w:rPr>
        <w:t>savietotāja</w:t>
      </w:r>
      <w:proofErr w:type="spellEnd"/>
      <w:r w:rsidR="00145901">
        <w:rPr>
          <w:lang w:val="lv-LV"/>
        </w:rPr>
        <w:t xml:space="preserve"> un</w:t>
      </w:r>
      <w:r w:rsidR="007E3027">
        <w:rPr>
          <w:lang w:val="lv-LV"/>
        </w:rPr>
        <w:t xml:space="preserve"> portāla Latvija.lv </w:t>
      </w:r>
      <w:r w:rsidR="055EB340" w:rsidRPr="00036C4B">
        <w:rPr>
          <w:lang w:val="lv-LV"/>
        </w:rPr>
        <w:t>testa</w:t>
      </w:r>
      <w:r w:rsidR="415BA936" w:rsidRPr="00036C4B">
        <w:rPr>
          <w:lang w:val="lv-LV"/>
        </w:rPr>
        <w:t xml:space="preserve"> vides lietotāja(-u) tiesības</w:t>
      </w:r>
      <w:r w:rsidR="1094A43D" w:rsidRPr="00036C4B">
        <w:rPr>
          <w:lang w:val="lv-LV"/>
        </w:rPr>
        <w:t xml:space="preserve"> norādītajām</w:t>
      </w:r>
      <w:r w:rsidR="457248AD" w:rsidRPr="00036C4B">
        <w:rPr>
          <w:lang w:val="lv-LV"/>
        </w:rPr>
        <w:t xml:space="preserve"> personām</w:t>
      </w:r>
      <w:r w:rsidR="28199CBD" w:rsidRPr="00036C4B">
        <w:rPr>
          <w:lang w:val="lv-LV"/>
        </w:rPr>
        <w:t>.</w:t>
      </w:r>
    </w:p>
    <w:p w14:paraId="6A1215CA" w14:textId="77777777" w:rsidR="00C30C44" w:rsidRPr="00036C4B" w:rsidRDefault="00C30C44" w:rsidP="000D1921">
      <w:pPr>
        <w:ind w:firstLine="567"/>
        <w:jc w:val="both"/>
        <w:rPr>
          <w:lang w:val="lv-LV"/>
        </w:rPr>
      </w:pPr>
      <w:proofErr w:type="spellStart"/>
      <w:r w:rsidRPr="00036C4B">
        <w:rPr>
          <w:lang w:val="lv-LV"/>
        </w:rPr>
        <w:t>Pieslēgums</w:t>
      </w:r>
      <w:proofErr w:type="spellEnd"/>
      <w:r w:rsidRPr="00036C4B">
        <w:rPr>
          <w:lang w:val="lv-LV"/>
        </w:rPr>
        <w:t>(-i) sistēmai tiks nodrošināts no pieteikumā norādītās publiskās</w:t>
      </w:r>
      <w:r w:rsidR="008539D6" w:rsidRPr="00036C4B">
        <w:rPr>
          <w:lang w:val="lv-LV"/>
        </w:rPr>
        <w:t xml:space="preserve"> </w:t>
      </w:r>
      <w:r w:rsidRPr="00036C4B">
        <w:rPr>
          <w:lang w:val="lv-LV"/>
        </w:rPr>
        <w:t>Internet</w:t>
      </w:r>
      <w:r w:rsidR="002A30C0" w:rsidRPr="00036C4B">
        <w:rPr>
          <w:lang w:val="lv-LV"/>
        </w:rPr>
        <w:t>a Protokola</w:t>
      </w:r>
      <w:r w:rsidR="00BD1728" w:rsidRPr="00036C4B">
        <w:rPr>
          <w:lang w:val="lv-LV"/>
        </w:rPr>
        <w:t xml:space="preserve"> adreses.</w:t>
      </w:r>
    </w:p>
    <w:p w14:paraId="300F79B9" w14:textId="77777777" w:rsidR="00BD1728" w:rsidRPr="00036C4B" w:rsidRDefault="00BD1728" w:rsidP="00BD1728">
      <w:pPr>
        <w:ind w:left="1069"/>
        <w:rPr>
          <w:b/>
          <w:lang w:val="lv-LV"/>
        </w:rPr>
      </w:pPr>
    </w:p>
    <w:tbl>
      <w:tblPr>
        <w:tblW w:w="9311" w:type="dxa"/>
        <w:tblLayout w:type="fixed"/>
        <w:tblCellMar>
          <w:left w:w="0" w:type="dxa"/>
          <w:right w:w="0" w:type="dxa"/>
        </w:tblCellMar>
        <w:tblLook w:val="0000" w:firstRow="0" w:lastRow="0" w:firstColumn="0" w:lastColumn="0" w:noHBand="0" w:noVBand="0"/>
      </w:tblPr>
      <w:tblGrid>
        <w:gridCol w:w="1324"/>
        <w:gridCol w:w="1309"/>
        <w:gridCol w:w="960"/>
        <w:gridCol w:w="2281"/>
        <w:gridCol w:w="1572"/>
        <w:gridCol w:w="1865"/>
      </w:tblGrid>
      <w:tr w:rsidR="00B43194" w:rsidRPr="00036C4B" w14:paraId="4B95BC60" w14:textId="77777777" w:rsidTr="084D2CCC">
        <w:trPr>
          <w:trHeight w:val="1831"/>
        </w:trPr>
        <w:tc>
          <w:tcPr>
            <w:tcW w:w="1324" w:type="dxa"/>
            <w:tcBorders>
              <w:top w:val="single" w:sz="8" w:space="0" w:color="auto"/>
              <w:left w:val="single" w:sz="8" w:space="0" w:color="auto"/>
              <w:bottom w:val="single" w:sz="8" w:space="0" w:color="auto"/>
              <w:right w:val="single" w:sz="8" w:space="0" w:color="auto"/>
            </w:tcBorders>
            <w:shd w:val="clear" w:color="auto" w:fill="EEECE1"/>
          </w:tcPr>
          <w:p w14:paraId="5CBD6953" w14:textId="77777777" w:rsidR="00B43194" w:rsidRPr="00036C4B" w:rsidRDefault="00B43194" w:rsidP="008250E5">
            <w:pPr>
              <w:ind w:right="-1" w:firstLine="10"/>
              <w:jc w:val="center"/>
              <w:rPr>
                <w:b/>
                <w:bCs/>
                <w:lang w:val="lv-LV"/>
              </w:rPr>
            </w:pPr>
            <w:r w:rsidRPr="00036C4B">
              <w:rPr>
                <w:b/>
                <w:bCs/>
                <w:lang w:val="lv-LV"/>
              </w:rPr>
              <w:t>Vārds</w:t>
            </w:r>
          </w:p>
          <w:p w14:paraId="697E7B0D" w14:textId="77777777" w:rsidR="00B43194" w:rsidRPr="00036C4B" w:rsidRDefault="00B43194" w:rsidP="008250E5">
            <w:pPr>
              <w:ind w:right="-1" w:firstLine="10"/>
              <w:jc w:val="center"/>
              <w:rPr>
                <w:b/>
                <w:bCs/>
                <w:lang w:val="lv-LV"/>
              </w:rPr>
            </w:pPr>
            <w:r w:rsidRPr="00036C4B">
              <w:rPr>
                <w:b/>
                <w:bCs/>
                <w:lang w:val="lv-LV"/>
              </w:rPr>
              <w:t>Uzvārds</w:t>
            </w:r>
          </w:p>
        </w:tc>
        <w:tc>
          <w:tcPr>
            <w:tcW w:w="1309" w:type="dxa"/>
            <w:tcBorders>
              <w:top w:val="single" w:sz="8" w:space="0" w:color="auto"/>
              <w:left w:val="single" w:sz="8" w:space="0" w:color="auto"/>
              <w:bottom w:val="single" w:sz="8" w:space="0" w:color="auto"/>
              <w:right w:val="single" w:sz="8" w:space="0" w:color="auto"/>
            </w:tcBorders>
            <w:shd w:val="clear" w:color="auto" w:fill="EEECE1"/>
          </w:tcPr>
          <w:p w14:paraId="3443A320" w14:textId="77777777" w:rsidR="00B43194" w:rsidRPr="00036C4B" w:rsidRDefault="00B43194" w:rsidP="008250E5">
            <w:pPr>
              <w:ind w:right="-1" w:firstLine="10"/>
              <w:jc w:val="center"/>
              <w:rPr>
                <w:b/>
                <w:bCs/>
                <w:lang w:val="lv-LV"/>
              </w:rPr>
            </w:pPr>
            <w:r w:rsidRPr="00036C4B">
              <w:rPr>
                <w:b/>
                <w:bCs/>
                <w:lang w:val="lv-LV"/>
              </w:rPr>
              <w:t>Personas kods</w:t>
            </w:r>
          </w:p>
        </w:tc>
        <w:tc>
          <w:tcPr>
            <w:tcW w:w="960" w:type="dxa"/>
            <w:tcBorders>
              <w:top w:val="single" w:sz="8" w:space="0" w:color="auto"/>
              <w:left w:val="single" w:sz="8" w:space="0" w:color="auto"/>
              <w:bottom w:val="single" w:sz="8" w:space="0" w:color="auto"/>
              <w:right w:val="single" w:sz="8" w:space="0" w:color="auto"/>
            </w:tcBorders>
            <w:shd w:val="clear" w:color="auto" w:fill="EEECE1"/>
          </w:tcPr>
          <w:p w14:paraId="21D5D0B4" w14:textId="77777777" w:rsidR="00B43194" w:rsidRPr="00036C4B" w:rsidRDefault="00B43194" w:rsidP="008250E5">
            <w:pPr>
              <w:ind w:right="-1" w:firstLine="10"/>
              <w:jc w:val="center"/>
              <w:rPr>
                <w:b/>
                <w:bCs/>
                <w:lang w:val="lv-LV"/>
              </w:rPr>
            </w:pPr>
            <w:r w:rsidRPr="00036C4B">
              <w:rPr>
                <w:b/>
                <w:bCs/>
                <w:lang w:val="lv-LV"/>
              </w:rPr>
              <w:t>E-pasts</w:t>
            </w:r>
          </w:p>
        </w:tc>
        <w:tc>
          <w:tcPr>
            <w:tcW w:w="2281" w:type="dxa"/>
            <w:tcBorders>
              <w:top w:val="single" w:sz="8" w:space="0" w:color="auto"/>
              <w:left w:val="nil"/>
              <w:bottom w:val="single" w:sz="8" w:space="0" w:color="auto"/>
              <w:right w:val="single" w:sz="4" w:space="0" w:color="auto"/>
            </w:tcBorders>
            <w:shd w:val="clear" w:color="auto" w:fill="EEECE1"/>
          </w:tcPr>
          <w:p w14:paraId="22B44735" w14:textId="2554F523" w:rsidR="00B43194" w:rsidRPr="00036C4B" w:rsidRDefault="00B43194" w:rsidP="008250E5">
            <w:pPr>
              <w:ind w:right="-1" w:firstLine="10"/>
              <w:jc w:val="center"/>
              <w:rPr>
                <w:b/>
                <w:bCs/>
                <w:lang w:val="lv-LV"/>
              </w:rPr>
            </w:pPr>
            <w:r>
              <w:rPr>
                <w:b/>
                <w:bCs/>
                <w:lang w:val="lv-LV"/>
              </w:rPr>
              <w:t>Tiesību</w:t>
            </w:r>
            <w:r w:rsidRPr="00036C4B">
              <w:rPr>
                <w:b/>
                <w:bCs/>
                <w:lang w:val="lv-LV"/>
              </w:rPr>
              <w:t xml:space="preserve"> komplekts*</w:t>
            </w:r>
          </w:p>
        </w:tc>
        <w:tc>
          <w:tcPr>
            <w:tcW w:w="1572" w:type="dxa"/>
            <w:tcBorders>
              <w:top w:val="single" w:sz="4" w:space="0" w:color="auto"/>
              <w:left w:val="single" w:sz="4" w:space="0" w:color="auto"/>
              <w:bottom w:val="single" w:sz="8" w:space="0" w:color="auto"/>
              <w:right w:val="single" w:sz="4" w:space="0" w:color="auto"/>
            </w:tcBorders>
            <w:shd w:val="clear" w:color="auto" w:fill="EEECE1"/>
          </w:tcPr>
          <w:p w14:paraId="791C9078" w14:textId="103C8AFF" w:rsidR="00B43194" w:rsidRPr="00036C4B" w:rsidRDefault="00B43194" w:rsidP="27BA9E31">
            <w:pPr>
              <w:ind w:right="-1" w:firstLine="10"/>
              <w:jc w:val="center"/>
              <w:rPr>
                <w:lang w:val="lv-LV"/>
              </w:rPr>
            </w:pPr>
            <w:r w:rsidRPr="27BA9E31">
              <w:rPr>
                <w:b/>
                <w:bCs/>
                <w:lang w:val="lv-LV"/>
              </w:rPr>
              <w:t xml:space="preserve">Publiskā IP adrese </w:t>
            </w:r>
            <w:r w:rsidRPr="27BA9E31">
              <w:rPr>
                <w:lang w:val="lv-LV"/>
              </w:rPr>
              <w:t xml:space="preserve">iekārtai, kas nodrošina </w:t>
            </w:r>
            <w:proofErr w:type="spellStart"/>
            <w:r w:rsidRPr="27BA9E31">
              <w:rPr>
                <w:lang w:val="lv-LV"/>
              </w:rPr>
              <w:t>pieslēgumu</w:t>
            </w:r>
            <w:proofErr w:type="spellEnd"/>
            <w:r w:rsidRPr="27BA9E31">
              <w:rPr>
                <w:lang w:val="lv-LV"/>
              </w:rPr>
              <w:t xml:space="preserve"> VISS un Latvija.lv</w:t>
            </w:r>
          </w:p>
        </w:tc>
        <w:tc>
          <w:tcPr>
            <w:tcW w:w="1865" w:type="dxa"/>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tcPr>
          <w:p w14:paraId="57DF5217" w14:textId="77777777" w:rsidR="00B43194" w:rsidRPr="00036C4B" w:rsidRDefault="00B43194" w:rsidP="008250E5">
            <w:pPr>
              <w:ind w:right="-1" w:firstLine="10"/>
              <w:jc w:val="center"/>
              <w:rPr>
                <w:b/>
                <w:bCs/>
                <w:lang w:val="lv-LV"/>
              </w:rPr>
            </w:pPr>
            <w:r w:rsidRPr="00036C4B">
              <w:rPr>
                <w:b/>
                <w:bCs/>
                <w:lang w:val="lv-LV"/>
              </w:rPr>
              <w:t>Aktivitāte</w:t>
            </w:r>
          </w:p>
          <w:p w14:paraId="2D5D17FF" w14:textId="77777777" w:rsidR="00B43194" w:rsidRPr="00036C4B" w:rsidRDefault="00B43194" w:rsidP="008250E5">
            <w:pPr>
              <w:ind w:right="-1" w:firstLine="10"/>
              <w:jc w:val="center"/>
              <w:rPr>
                <w:b/>
                <w:bCs/>
                <w:lang w:val="lv-LV"/>
              </w:rPr>
            </w:pPr>
            <w:r w:rsidRPr="00036C4B">
              <w:rPr>
                <w:b/>
                <w:bCs/>
                <w:lang w:val="lv-LV"/>
              </w:rPr>
              <w:t>(piešķirt/ anulēt)</w:t>
            </w:r>
          </w:p>
        </w:tc>
      </w:tr>
      <w:tr w:rsidR="00B43194" w:rsidRPr="00036C4B" w14:paraId="5D9612D5" w14:textId="77777777" w:rsidTr="084D2CCC">
        <w:trPr>
          <w:trHeight w:val="268"/>
        </w:trPr>
        <w:tc>
          <w:tcPr>
            <w:tcW w:w="1324" w:type="dxa"/>
            <w:tcBorders>
              <w:top w:val="nil"/>
              <w:left w:val="single" w:sz="8" w:space="0" w:color="auto"/>
              <w:bottom w:val="single" w:sz="8" w:space="0" w:color="auto"/>
              <w:right w:val="single" w:sz="8" w:space="0" w:color="auto"/>
            </w:tcBorders>
          </w:tcPr>
          <w:p w14:paraId="4A687F0C"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25DED6D6"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70E4A3A9"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0E677505" w14:textId="48BFEB61" w:rsidR="00B43194" w:rsidRPr="00036C4B" w:rsidRDefault="688B3F4B" w:rsidP="084D2CCC">
            <w:pPr>
              <w:ind w:right="-1"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32010693" w14:textId="77777777" w:rsidR="00B43194" w:rsidRPr="00036C4B" w:rsidRDefault="00B43194" w:rsidP="00C30C44">
            <w:pPr>
              <w:ind w:right="-1"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66135C" w14:textId="77777777" w:rsidR="00B43194" w:rsidRPr="00036C4B" w:rsidRDefault="00B43194" w:rsidP="00C30C44">
            <w:pPr>
              <w:ind w:firstLine="10"/>
              <w:jc w:val="center"/>
              <w:rPr>
                <w:lang w:val="lv-LV"/>
              </w:rPr>
            </w:pPr>
            <w:r w:rsidRPr="00036C4B">
              <w:rPr>
                <w:b/>
                <w:bCs/>
                <w:lang w:val="lv-LV"/>
              </w:rPr>
              <w:t>piešķirt</w:t>
            </w:r>
          </w:p>
        </w:tc>
      </w:tr>
      <w:tr w:rsidR="00B43194" w:rsidRPr="00036C4B" w14:paraId="6F93DD50" w14:textId="77777777" w:rsidTr="084D2CCC">
        <w:trPr>
          <w:trHeight w:val="268"/>
        </w:trPr>
        <w:tc>
          <w:tcPr>
            <w:tcW w:w="1324" w:type="dxa"/>
            <w:tcBorders>
              <w:top w:val="nil"/>
              <w:left w:val="single" w:sz="8" w:space="0" w:color="auto"/>
              <w:bottom w:val="single" w:sz="8" w:space="0" w:color="auto"/>
              <w:right w:val="single" w:sz="8" w:space="0" w:color="auto"/>
            </w:tcBorders>
          </w:tcPr>
          <w:p w14:paraId="615D6180"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56724976"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79790529"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32C7F92C" w14:textId="32303628" w:rsidR="00B43194" w:rsidRPr="00036C4B" w:rsidRDefault="688B3F4B" w:rsidP="084D2CCC">
            <w:pPr>
              <w:autoSpaceDE w:val="0"/>
              <w:autoSpaceDN w:val="0"/>
              <w:adjustRightInd w:val="0"/>
              <w:ind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3CAEC974" w14:textId="77777777" w:rsidR="00B43194" w:rsidRPr="00036C4B" w:rsidRDefault="00B43194" w:rsidP="00C30C44">
            <w:pPr>
              <w:autoSpaceDE w:val="0"/>
              <w:autoSpaceDN w:val="0"/>
              <w:adjustRightInd w:val="0"/>
              <w:ind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733106" w14:textId="77777777" w:rsidR="00B43194" w:rsidRPr="00036C4B" w:rsidRDefault="00B43194" w:rsidP="00C30C44">
            <w:pPr>
              <w:ind w:firstLine="10"/>
              <w:jc w:val="center"/>
              <w:rPr>
                <w:lang w:val="lv-LV"/>
              </w:rPr>
            </w:pPr>
            <w:r w:rsidRPr="00036C4B">
              <w:rPr>
                <w:b/>
                <w:bCs/>
                <w:lang w:val="lv-LV"/>
              </w:rPr>
              <w:t>piešķirt</w:t>
            </w:r>
          </w:p>
        </w:tc>
      </w:tr>
      <w:tr w:rsidR="00B43194" w:rsidRPr="00036C4B" w14:paraId="434F5D57" w14:textId="77777777" w:rsidTr="084D2CCC">
        <w:trPr>
          <w:trHeight w:val="268"/>
        </w:trPr>
        <w:tc>
          <w:tcPr>
            <w:tcW w:w="1324" w:type="dxa"/>
            <w:tcBorders>
              <w:top w:val="nil"/>
              <w:left w:val="single" w:sz="8" w:space="0" w:color="auto"/>
              <w:bottom w:val="single" w:sz="8" w:space="0" w:color="auto"/>
              <w:right w:val="single" w:sz="8" w:space="0" w:color="auto"/>
            </w:tcBorders>
          </w:tcPr>
          <w:p w14:paraId="169E2706"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4C4BC674"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12092F9A"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0573EA29" w14:textId="2C5EAE0C" w:rsidR="00B43194" w:rsidRPr="00036C4B" w:rsidRDefault="0DB807FB" w:rsidP="084D2CCC">
            <w:pPr>
              <w:ind w:right="-1"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4AEAD7BF" w14:textId="77777777" w:rsidR="00B43194" w:rsidRPr="00036C4B" w:rsidRDefault="00B43194" w:rsidP="008A06F3">
            <w:pPr>
              <w:ind w:right="-1"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63A4B6" w14:textId="77777777" w:rsidR="00B43194" w:rsidRPr="00036C4B" w:rsidRDefault="00B43194" w:rsidP="00C30C44">
            <w:pPr>
              <w:ind w:firstLine="10"/>
              <w:jc w:val="center"/>
              <w:rPr>
                <w:lang w:val="lv-LV"/>
              </w:rPr>
            </w:pPr>
            <w:r w:rsidRPr="00036C4B">
              <w:rPr>
                <w:b/>
                <w:bCs/>
                <w:lang w:val="lv-LV"/>
              </w:rPr>
              <w:t>piešķirt</w:t>
            </w:r>
          </w:p>
        </w:tc>
      </w:tr>
    </w:tbl>
    <w:p w14:paraId="21B4461E" w14:textId="77777777" w:rsidR="002A30C0" w:rsidRPr="00036C4B" w:rsidRDefault="002A30C0" w:rsidP="00C30C44">
      <w:pPr>
        <w:rPr>
          <w:lang w:val="lv-LV"/>
        </w:rPr>
      </w:pPr>
    </w:p>
    <w:p w14:paraId="1BF2C3E5" w14:textId="7A6221DB" w:rsidR="002A30C0" w:rsidRPr="00036C4B" w:rsidRDefault="008250E5" w:rsidP="79DF8855">
      <w:pPr>
        <w:rPr>
          <w:b/>
          <w:bCs/>
          <w:lang w:val="lv-LV"/>
        </w:rPr>
      </w:pPr>
      <w:r w:rsidRPr="084D2CCC">
        <w:rPr>
          <w:b/>
          <w:bCs/>
          <w:lang w:val="lv-LV"/>
        </w:rPr>
        <w:t>*</w:t>
      </w:r>
      <w:r w:rsidR="00BF0F14" w:rsidRPr="084D2CCC">
        <w:rPr>
          <w:b/>
          <w:bCs/>
          <w:lang w:val="lv-LV"/>
        </w:rPr>
        <w:t xml:space="preserve">Tiesību </w:t>
      </w:r>
      <w:r w:rsidR="002A30C0" w:rsidRPr="084D2CCC">
        <w:rPr>
          <w:b/>
          <w:bCs/>
          <w:lang w:val="lv-LV"/>
        </w:rPr>
        <w:t xml:space="preserve">komplekts </w:t>
      </w:r>
      <w:r w:rsidR="1350AA00" w:rsidRPr="084D2CCC">
        <w:rPr>
          <w:b/>
          <w:bCs/>
          <w:lang w:val="lv-LV"/>
        </w:rPr>
        <w:t>e-formas</w:t>
      </w:r>
      <w:r w:rsidR="31CFE65C" w:rsidRPr="084D2CCC">
        <w:rPr>
          <w:b/>
          <w:bCs/>
          <w:lang w:val="lv-LV"/>
        </w:rPr>
        <w:t xml:space="preserve"> e-adresē izstrādei</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0"/>
        <w:gridCol w:w="7729"/>
      </w:tblGrid>
      <w:tr w:rsidR="00855C03" w:rsidRPr="00036C4B" w14:paraId="39A1DD96" w14:textId="77777777" w:rsidTr="084D2CCC">
        <w:trPr>
          <w:trHeight w:val="264"/>
        </w:trPr>
        <w:tc>
          <w:tcPr>
            <w:tcW w:w="1920" w:type="dxa"/>
            <w:tcMar>
              <w:top w:w="0" w:type="dxa"/>
              <w:left w:w="108" w:type="dxa"/>
              <w:bottom w:w="0" w:type="dxa"/>
              <w:right w:w="108" w:type="dxa"/>
            </w:tcMar>
          </w:tcPr>
          <w:p w14:paraId="4B51D73F" w14:textId="08C3F07D" w:rsidR="00855C03" w:rsidRPr="00036C4B" w:rsidRDefault="00036C4B" w:rsidP="009F6171">
            <w:pPr>
              <w:rPr>
                <w:u w:val="single"/>
                <w:lang w:val="lv-LV"/>
              </w:rPr>
            </w:pPr>
            <w:r w:rsidRPr="00036C4B">
              <w:rPr>
                <w:u w:val="single"/>
                <w:lang w:val="lv-LV"/>
              </w:rPr>
              <w:t xml:space="preserve"> Tiesību</w:t>
            </w:r>
            <w:r w:rsidR="006E6D1F">
              <w:rPr>
                <w:u w:val="single"/>
                <w:lang w:val="lv-LV"/>
              </w:rPr>
              <w:t xml:space="preserve"> komplekts</w:t>
            </w:r>
            <w:r w:rsidRPr="00036C4B">
              <w:rPr>
                <w:u w:val="single"/>
                <w:lang w:val="lv-LV"/>
              </w:rPr>
              <w:t xml:space="preserve"> </w:t>
            </w:r>
          </w:p>
        </w:tc>
        <w:tc>
          <w:tcPr>
            <w:tcW w:w="7729" w:type="dxa"/>
            <w:tcMar>
              <w:top w:w="0" w:type="dxa"/>
              <w:left w:w="108" w:type="dxa"/>
              <w:bottom w:w="0" w:type="dxa"/>
              <w:right w:w="108" w:type="dxa"/>
            </w:tcMar>
          </w:tcPr>
          <w:p w14:paraId="1DBB686D" w14:textId="77777777" w:rsidR="00855C03" w:rsidRPr="00036C4B" w:rsidRDefault="00801027" w:rsidP="009F6171">
            <w:pPr>
              <w:rPr>
                <w:lang w:val="lv-LV"/>
              </w:rPr>
            </w:pPr>
            <w:r w:rsidRPr="00036C4B">
              <w:rPr>
                <w:lang w:val="lv-LV"/>
              </w:rPr>
              <w:t>Atšifrējums</w:t>
            </w:r>
          </w:p>
        </w:tc>
      </w:tr>
      <w:tr w:rsidR="005F3F2E" w:rsidRPr="005F3F2E" w14:paraId="5551660A" w14:textId="77777777" w:rsidTr="084D2CCC">
        <w:trPr>
          <w:trHeight w:val="529"/>
        </w:trPr>
        <w:tc>
          <w:tcPr>
            <w:tcW w:w="1920" w:type="dxa"/>
            <w:tcMar>
              <w:top w:w="0" w:type="dxa"/>
              <w:left w:w="108" w:type="dxa"/>
              <w:bottom w:w="0" w:type="dxa"/>
              <w:right w:w="108" w:type="dxa"/>
            </w:tcMar>
          </w:tcPr>
          <w:p w14:paraId="5A784B1F" w14:textId="2EBA36EB" w:rsidR="005F3F2E" w:rsidRDefault="3195BF66" w:rsidP="084D2CCC">
            <w:pPr>
              <w:rPr>
                <w:lang w:val="lv-LV"/>
              </w:rPr>
            </w:pPr>
            <w:r w:rsidRPr="084D2CCC">
              <w:rPr>
                <w:lang w:val="lv-LV"/>
              </w:rPr>
              <w:t>E-formu izstrādātājs</w:t>
            </w:r>
          </w:p>
        </w:tc>
        <w:tc>
          <w:tcPr>
            <w:tcW w:w="7729" w:type="dxa"/>
            <w:tcMar>
              <w:top w:w="0" w:type="dxa"/>
              <w:left w:w="108" w:type="dxa"/>
              <w:bottom w:w="0" w:type="dxa"/>
              <w:right w:w="108" w:type="dxa"/>
            </w:tcMar>
          </w:tcPr>
          <w:p w14:paraId="07496200" w14:textId="39D38C47" w:rsidR="005F3F2E" w:rsidRDefault="005F3F2E" w:rsidP="00057056">
            <w:pPr>
              <w:rPr>
                <w:lang w:val="lv-LV"/>
              </w:rPr>
            </w:pPr>
            <w:r>
              <w:rPr>
                <w:lang w:val="lv-LV"/>
              </w:rPr>
              <w:t>Testētājs, kas var slēgties portāla Latvija.lv testa videi un veikt e-formu izstrād</w:t>
            </w:r>
            <w:r w:rsidR="001B5B11">
              <w:rPr>
                <w:lang w:val="lv-LV"/>
              </w:rPr>
              <w:t>i</w:t>
            </w:r>
            <w:r>
              <w:rPr>
                <w:lang w:val="lv-LV"/>
              </w:rPr>
              <w:t xml:space="preserve"> </w:t>
            </w:r>
            <w:proofErr w:type="spellStart"/>
            <w:r>
              <w:rPr>
                <w:lang w:val="lv-LV"/>
              </w:rPr>
              <w:t>Sitecore</w:t>
            </w:r>
            <w:proofErr w:type="spellEnd"/>
            <w:r>
              <w:rPr>
                <w:lang w:val="lv-LV"/>
              </w:rPr>
              <w:t xml:space="preserve"> e-formu konstruktorā</w:t>
            </w:r>
            <w:r w:rsidR="00AD7B4F" w:rsidRPr="084D2CCC">
              <w:rPr>
                <w:lang w:val="lv-LV"/>
              </w:rPr>
              <w:t xml:space="preserve"> </w:t>
            </w:r>
            <w:r w:rsidR="00AD7B4F" w:rsidRPr="00AD7B4F">
              <w:rPr>
                <w:lang w:val="lv-LV"/>
              </w:rPr>
              <w:t>(</w:t>
            </w:r>
            <w:r w:rsidR="00AD7B4F">
              <w:rPr>
                <w:lang w:val="lv-LV"/>
              </w:rPr>
              <w:t xml:space="preserve">lomu kods : </w:t>
            </w:r>
            <w:r w:rsidR="003D3F8D">
              <w:t>SITECORE</w:t>
            </w:r>
            <w:r w:rsidR="003D3F8D">
              <w:t>.</w:t>
            </w:r>
            <w:proofErr w:type="spellStart"/>
            <w:r w:rsidR="00AD7B4F" w:rsidRPr="00AD7B4F">
              <w:rPr>
                <w:lang w:val="lv-LV"/>
              </w:rPr>
              <w:t>AuthorityEformEditor</w:t>
            </w:r>
            <w:proofErr w:type="spellEnd"/>
            <w:r w:rsidR="00AD7B4F">
              <w:rPr>
                <w:lang w:val="lv-LV"/>
              </w:rPr>
              <w:t>).</w:t>
            </w:r>
          </w:p>
          <w:p w14:paraId="2FCA3F2D" w14:textId="77777777" w:rsidR="005F3F2E" w:rsidRPr="00247E1A" w:rsidRDefault="005F3F2E" w:rsidP="005F3F2E">
            <w:pPr>
              <w:rPr>
                <w:lang w:val="lv-LV"/>
              </w:rPr>
            </w:pPr>
            <w:r w:rsidRPr="00247E1A">
              <w:rPr>
                <w:lang w:val="lv-LV"/>
              </w:rPr>
              <w:t>1)</w:t>
            </w:r>
            <w:r>
              <w:rPr>
                <w:lang w:val="lv-LV"/>
              </w:rPr>
              <w:t xml:space="preserve"> t</w:t>
            </w:r>
            <w:r w:rsidRPr="00247E1A">
              <w:rPr>
                <w:lang w:val="lv-LV"/>
              </w:rPr>
              <w:t>iek atvērta tīkla piekļuve pie resursiem:</w:t>
            </w:r>
          </w:p>
          <w:p w14:paraId="7CE676C3" w14:textId="77777777" w:rsidR="005F3F2E" w:rsidRPr="00247E1A" w:rsidRDefault="00000000" w:rsidP="005F3F2E">
            <w:pPr>
              <w:rPr>
                <w:lang w:val="lv-LV"/>
              </w:rPr>
            </w:pPr>
            <w:hyperlink r:id="rId11" w:history="1">
              <w:r w:rsidR="005F3F2E" w:rsidRPr="00247E1A">
                <w:rPr>
                  <w:lang w:val="lv-LV"/>
                </w:rPr>
                <w:t>https://vpmtest.vraa.gov.lv</w:t>
              </w:r>
            </w:hyperlink>
          </w:p>
          <w:p w14:paraId="7E534E15" w14:textId="77777777" w:rsidR="005F3F2E" w:rsidRPr="00247E1A" w:rsidRDefault="00000000" w:rsidP="005F3F2E">
            <w:pPr>
              <w:rPr>
                <w:lang w:val="lv-LV"/>
              </w:rPr>
            </w:pPr>
            <w:hyperlink r:id="rId12" w:history="1">
              <w:r w:rsidR="005F3F2E" w:rsidRPr="00247E1A">
                <w:rPr>
                  <w:lang w:val="lv-LV"/>
                </w:rPr>
                <w:t>https://lvptest.vraa.gov.lv</w:t>
              </w:r>
            </w:hyperlink>
          </w:p>
          <w:p w14:paraId="66FBA424" w14:textId="77777777" w:rsidR="005F3F2E" w:rsidRPr="00B43194" w:rsidRDefault="00000000" w:rsidP="005F3F2E">
            <w:pPr>
              <w:rPr>
                <w:lang w:val="lv-LV"/>
              </w:rPr>
            </w:pPr>
            <w:hyperlink r:id="rId13" w:history="1">
              <w:hyperlink r:id="rId14" w:history="1">
                <w:r w:rsidR="005F3F2E" w:rsidRPr="00247E1A">
                  <w:rPr>
                    <w:lang w:val="lv-LV"/>
                  </w:rPr>
                  <w:t>https://eservices-test.vraa.gov.lv</w:t>
                </w:r>
              </w:hyperlink>
            </w:hyperlink>
          </w:p>
          <w:p w14:paraId="61A3AD59" w14:textId="169E77A1" w:rsidR="007169A8" w:rsidRDefault="005F3F2E" w:rsidP="007169A8">
            <w:pPr>
              <w:rPr>
                <w:lang w:val="lv-LV"/>
              </w:rPr>
            </w:pPr>
            <w:r w:rsidRPr="005F3F2E">
              <w:rPr>
                <w:lang w:val="lv-LV"/>
              </w:rPr>
              <w:t>https://lvptest/sitecore</w:t>
            </w:r>
          </w:p>
          <w:p w14:paraId="56C5DD67" w14:textId="041AEF35" w:rsidR="005F3F2E" w:rsidRDefault="00AD7B4F" w:rsidP="00057056">
            <w:pPr>
              <w:rPr>
                <w:lang w:val="lv-LV"/>
              </w:rPr>
            </w:pPr>
            <w:r w:rsidRPr="00AD7B4F">
              <w:rPr>
                <w:lang w:val="lv-LV"/>
              </w:rPr>
              <w:t>https://epakvisstv.vraa.gov.lv/</w:t>
            </w:r>
          </w:p>
          <w:p w14:paraId="2D6B8CCE" w14:textId="317011BF" w:rsidR="001B5B11" w:rsidRDefault="0018298E" w:rsidP="00057056">
            <w:pPr>
              <w:rPr>
                <w:lang w:val="lv-LV"/>
              </w:rPr>
            </w:pPr>
            <w:r w:rsidRPr="005F3F2E">
              <w:rPr>
                <w:lang w:val="lv-LV"/>
              </w:rPr>
              <w:t>https://</w:t>
            </w:r>
            <w:r>
              <w:rPr>
                <w:lang w:val="lv-LV"/>
              </w:rPr>
              <w:t>visstv.vraa.gov.lv</w:t>
            </w:r>
          </w:p>
          <w:p w14:paraId="7BD4DAA1" w14:textId="77777777" w:rsidR="001B5B11" w:rsidRDefault="001B5B11" w:rsidP="00057056">
            <w:pPr>
              <w:rPr>
                <w:lang w:val="lv-LV"/>
              </w:rPr>
            </w:pPr>
          </w:p>
          <w:p w14:paraId="6B1EFF83" w14:textId="1C3B7E7C" w:rsidR="001C58EA" w:rsidRDefault="001B5B11" w:rsidP="001B5B11">
            <w:pPr>
              <w:pStyle w:val="paragraph"/>
              <w:spacing w:before="0" w:beforeAutospacing="0" w:after="0" w:afterAutospacing="0"/>
              <w:textAlignment w:val="baseline"/>
              <w:rPr>
                <w:sz w:val="20"/>
                <w:szCs w:val="20"/>
              </w:rPr>
            </w:pPr>
            <w:r w:rsidRPr="00B43194">
              <w:rPr>
                <w:b/>
                <w:bCs/>
                <w:sz w:val="20"/>
                <w:szCs w:val="20"/>
              </w:rPr>
              <w:t>*</w:t>
            </w:r>
            <w:r w:rsidRPr="00B43194">
              <w:rPr>
                <w:sz w:val="20"/>
                <w:szCs w:val="20"/>
              </w:rPr>
              <w:t xml:space="preserve">Saņemot lietotāju, nepieciešams veikt </w:t>
            </w:r>
            <w:proofErr w:type="spellStart"/>
            <w:r w:rsidRPr="00B43194">
              <w:rPr>
                <w:sz w:val="20"/>
                <w:szCs w:val="20"/>
              </w:rPr>
              <w:t>Hosts</w:t>
            </w:r>
            <w:proofErr w:type="spellEnd"/>
            <w:r w:rsidRPr="00B43194">
              <w:rPr>
                <w:sz w:val="20"/>
                <w:szCs w:val="20"/>
              </w:rPr>
              <w:t xml:space="preserve"> datnes papildināšanu (C:\Windows\System32\</w:t>
            </w:r>
            <w:proofErr w:type="spellStart"/>
            <w:r w:rsidRPr="00B43194">
              <w:rPr>
                <w:sz w:val="20"/>
                <w:szCs w:val="20"/>
              </w:rPr>
              <w:t>drivers</w:t>
            </w:r>
            <w:proofErr w:type="spellEnd"/>
            <w:r w:rsidRPr="00B43194">
              <w:rPr>
                <w:sz w:val="20"/>
                <w:szCs w:val="20"/>
              </w:rPr>
              <w:t>\</w:t>
            </w:r>
            <w:proofErr w:type="spellStart"/>
            <w:r w:rsidRPr="00B43194">
              <w:rPr>
                <w:sz w:val="20"/>
                <w:szCs w:val="20"/>
              </w:rPr>
              <w:t>etc</w:t>
            </w:r>
            <w:proofErr w:type="spellEnd"/>
            <w:r w:rsidRPr="00B43194">
              <w:rPr>
                <w:sz w:val="20"/>
                <w:szCs w:val="20"/>
              </w:rPr>
              <w:t>\</w:t>
            </w:r>
            <w:proofErr w:type="spellStart"/>
            <w:r w:rsidRPr="00B43194">
              <w:rPr>
                <w:sz w:val="20"/>
                <w:szCs w:val="20"/>
              </w:rPr>
              <w:t>hosts</w:t>
            </w:r>
            <w:proofErr w:type="spellEnd"/>
            <w:r w:rsidRPr="00B43194">
              <w:rPr>
                <w:sz w:val="20"/>
                <w:szCs w:val="20"/>
              </w:rPr>
              <w:t xml:space="preserve">) ar sekojošajām adresēm : </w:t>
            </w:r>
          </w:p>
          <w:p w14:paraId="5B56AB62" w14:textId="77777777" w:rsidR="00B32DA2" w:rsidRPr="00B43194" w:rsidRDefault="00B32DA2" w:rsidP="001B5B11">
            <w:pPr>
              <w:pStyle w:val="paragraph"/>
              <w:spacing w:before="0" w:beforeAutospacing="0" w:after="0" w:afterAutospacing="0"/>
              <w:textAlignment w:val="baseline"/>
              <w:rPr>
                <w:sz w:val="20"/>
                <w:szCs w:val="20"/>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5"/>
              <w:gridCol w:w="81"/>
            </w:tblGrid>
            <w:tr w:rsidR="00D27EDD" w:rsidRPr="001C58EA" w14:paraId="65018004" w14:textId="77777777" w:rsidTr="006F4E60">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3025"/>
                  </w:tblGrid>
                  <w:tr w:rsidR="00D27EDD" w:rsidRPr="00D27EDD" w14:paraId="1C5114C4" w14:textId="77777777" w:rsidTr="00D27EDD">
                    <w:trPr>
                      <w:tblCellSpacing w:w="15" w:type="dxa"/>
                    </w:trPr>
                    <w:tc>
                      <w:tcPr>
                        <w:tcW w:w="0" w:type="auto"/>
                        <w:vAlign w:val="center"/>
                        <w:hideMark/>
                      </w:tcPr>
                      <w:p w14:paraId="20672895" w14:textId="77777777" w:rsidR="00D27EDD" w:rsidRPr="00D27EDD" w:rsidRDefault="00D27EDD" w:rsidP="00D27EDD">
                        <w:pPr>
                          <w:rPr>
                            <w:sz w:val="20"/>
                            <w:szCs w:val="20"/>
                          </w:rPr>
                        </w:pPr>
                        <w:r w:rsidRPr="00D27EDD">
                          <w:rPr>
                            <w:sz w:val="20"/>
                            <w:szCs w:val="20"/>
                          </w:rPr>
                          <w:t>195.244.153.251</w:t>
                        </w:r>
                      </w:p>
                    </w:tc>
                    <w:tc>
                      <w:tcPr>
                        <w:tcW w:w="0" w:type="auto"/>
                        <w:vAlign w:val="center"/>
                        <w:hideMark/>
                      </w:tcPr>
                      <w:p w14:paraId="308C9586" w14:textId="77777777" w:rsidR="00D27EDD" w:rsidRPr="00D27EDD" w:rsidRDefault="00D27EDD" w:rsidP="00D27EDD">
                        <w:pPr>
                          <w:rPr>
                            <w:sz w:val="20"/>
                            <w:szCs w:val="20"/>
                          </w:rPr>
                        </w:pPr>
                        <w:r w:rsidRPr="00D27EDD">
                          <w:rPr>
                            <w:sz w:val="20"/>
                            <w:szCs w:val="20"/>
                          </w:rPr>
                          <w:t>portal-test.vraa.gov.lv ha.vraa.gov.lv</w:t>
                        </w:r>
                      </w:p>
                    </w:tc>
                  </w:tr>
                  <w:tr w:rsidR="00D27EDD" w:rsidRPr="00D27EDD" w14:paraId="255F5F78" w14:textId="77777777" w:rsidTr="00D27EDD">
                    <w:trPr>
                      <w:tblCellSpacing w:w="15" w:type="dxa"/>
                    </w:trPr>
                    <w:tc>
                      <w:tcPr>
                        <w:tcW w:w="0" w:type="auto"/>
                        <w:vAlign w:val="center"/>
                        <w:hideMark/>
                      </w:tcPr>
                      <w:p w14:paraId="6D9669EF" w14:textId="77777777" w:rsidR="00D27EDD" w:rsidRPr="00D27EDD" w:rsidRDefault="00D27EDD" w:rsidP="00D27EDD">
                        <w:pPr>
                          <w:rPr>
                            <w:sz w:val="20"/>
                            <w:szCs w:val="20"/>
                          </w:rPr>
                        </w:pPr>
                        <w:r w:rsidRPr="00D27EDD">
                          <w:rPr>
                            <w:sz w:val="20"/>
                            <w:szCs w:val="20"/>
                          </w:rPr>
                          <w:t>195.244.153.222</w:t>
                        </w:r>
                      </w:p>
                    </w:tc>
                    <w:tc>
                      <w:tcPr>
                        <w:tcW w:w="0" w:type="auto"/>
                        <w:vAlign w:val="center"/>
                        <w:hideMark/>
                      </w:tcPr>
                      <w:p w14:paraId="3E6AE1A5" w14:textId="77777777" w:rsidR="00D27EDD" w:rsidRPr="00D27EDD" w:rsidRDefault="00D27EDD" w:rsidP="00D27EDD">
                        <w:pPr>
                          <w:rPr>
                            <w:sz w:val="20"/>
                            <w:szCs w:val="20"/>
                          </w:rPr>
                        </w:pPr>
                        <w:r w:rsidRPr="00D27EDD">
                          <w:rPr>
                            <w:sz w:val="20"/>
                            <w:szCs w:val="20"/>
                          </w:rPr>
                          <w:t>vpmtest.vraa.gov.lv</w:t>
                        </w:r>
                      </w:p>
                    </w:tc>
                  </w:tr>
                  <w:tr w:rsidR="00D27EDD" w:rsidRPr="00D27EDD" w14:paraId="036B7741" w14:textId="77777777" w:rsidTr="00D27EDD">
                    <w:trPr>
                      <w:tblCellSpacing w:w="15" w:type="dxa"/>
                    </w:trPr>
                    <w:tc>
                      <w:tcPr>
                        <w:tcW w:w="0" w:type="auto"/>
                        <w:vAlign w:val="center"/>
                        <w:hideMark/>
                      </w:tcPr>
                      <w:p w14:paraId="56DE40FB" w14:textId="77777777" w:rsidR="00D27EDD" w:rsidRPr="00D27EDD" w:rsidRDefault="00D27EDD" w:rsidP="00D27EDD">
                        <w:pPr>
                          <w:rPr>
                            <w:sz w:val="20"/>
                            <w:szCs w:val="20"/>
                          </w:rPr>
                        </w:pPr>
                        <w:r w:rsidRPr="00D27EDD">
                          <w:rPr>
                            <w:sz w:val="20"/>
                            <w:szCs w:val="20"/>
                          </w:rPr>
                          <w:t>195.244.153.253</w:t>
                        </w:r>
                      </w:p>
                    </w:tc>
                    <w:tc>
                      <w:tcPr>
                        <w:tcW w:w="0" w:type="auto"/>
                        <w:vAlign w:val="center"/>
                        <w:hideMark/>
                      </w:tcPr>
                      <w:p w14:paraId="276FB47A" w14:textId="77777777" w:rsidR="00D27EDD" w:rsidRPr="00D27EDD" w:rsidRDefault="00D27EDD" w:rsidP="00D27EDD">
                        <w:pPr>
                          <w:rPr>
                            <w:sz w:val="20"/>
                            <w:szCs w:val="20"/>
                          </w:rPr>
                        </w:pPr>
                        <w:r w:rsidRPr="00D27EDD">
                          <w:rPr>
                            <w:sz w:val="20"/>
                            <w:szCs w:val="20"/>
                          </w:rPr>
                          <w:t>eservices-test.vraa.gov.lv</w:t>
                        </w:r>
                      </w:p>
                    </w:tc>
                  </w:tr>
                  <w:tr w:rsidR="00D27EDD" w:rsidRPr="00D27EDD" w14:paraId="578F8A0D" w14:textId="77777777" w:rsidTr="00D27EDD">
                    <w:trPr>
                      <w:tblCellSpacing w:w="15" w:type="dxa"/>
                    </w:trPr>
                    <w:tc>
                      <w:tcPr>
                        <w:tcW w:w="0" w:type="auto"/>
                        <w:vAlign w:val="center"/>
                        <w:hideMark/>
                      </w:tcPr>
                      <w:p w14:paraId="4CCA9E4D" w14:textId="77777777" w:rsidR="00D27EDD" w:rsidRPr="00D27EDD" w:rsidRDefault="00D27EDD" w:rsidP="00D27EDD">
                        <w:pPr>
                          <w:rPr>
                            <w:sz w:val="20"/>
                            <w:szCs w:val="20"/>
                          </w:rPr>
                        </w:pPr>
                        <w:r w:rsidRPr="00D27EDD">
                          <w:rPr>
                            <w:sz w:val="20"/>
                            <w:szCs w:val="20"/>
                          </w:rPr>
                          <w:t>195.244.153.112</w:t>
                        </w:r>
                      </w:p>
                    </w:tc>
                    <w:tc>
                      <w:tcPr>
                        <w:tcW w:w="0" w:type="auto"/>
                        <w:vAlign w:val="center"/>
                        <w:hideMark/>
                      </w:tcPr>
                      <w:p w14:paraId="1427D7D4" w14:textId="77777777" w:rsidR="00D27EDD" w:rsidRPr="00D27EDD" w:rsidRDefault="00D27EDD" w:rsidP="00D27EDD">
                        <w:pPr>
                          <w:rPr>
                            <w:sz w:val="20"/>
                            <w:szCs w:val="20"/>
                          </w:rPr>
                        </w:pPr>
                        <w:proofErr w:type="spellStart"/>
                        <w:r w:rsidRPr="00D27EDD">
                          <w:rPr>
                            <w:sz w:val="20"/>
                            <w:szCs w:val="20"/>
                          </w:rPr>
                          <w:t>lvptest</w:t>
                        </w:r>
                        <w:proofErr w:type="spellEnd"/>
                      </w:p>
                    </w:tc>
                  </w:tr>
                  <w:tr w:rsidR="00D27EDD" w:rsidRPr="00D27EDD" w14:paraId="10801384" w14:textId="77777777" w:rsidTr="00D27EDD">
                    <w:trPr>
                      <w:tblCellSpacing w:w="15" w:type="dxa"/>
                    </w:trPr>
                    <w:tc>
                      <w:tcPr>
                        <w:tcW w:w="0" w:type="auto"/>
                        <w:vAlign w:val="center"/>
                        <w:hideMark/>
                      </w:tcPr>
                      <w:p w14:paraId="38AFEABE" w14:textId="77777777" w:rsidR="00D27EDD" w:rsidRPr="00D27EDD" w:rsidRDefault="00D27EDD" w:rsidP="00D27EDD">
                        <w:pPr>
                          <w:rPr>
                            <w:sz w:val="20"/>
                            <w:szCs w:val="20"/>
                          </w:rPr>
                        </w:pPr>
                        <w:r w:rsidRPr="00D27EDD">
                          <w:rPr>
                            <w:sz w:val="20"/>
                            <w:szCs w:val="20"/>
                          </w:rPr>
                          <w:lastRenderedPageBreak/>
                          <w:t>195.244.153.110</w:t>
                        </w:r>
                      </w:p>
                    </w:tc>
                    <w:tc>
                      <w:tcPr>
                        <w:tcW w:w="0" w:type="auto"/>
                        <w:vAlign w:val="center"/>
                        <w:hideMark/>
                      </w:tcPr>
                      <w:p w14:paraId="4FCD4294" w14:textId="77777777" w:rsidR="00D27EDD" w:rsidRPr="00D27EDD" w:rsidRDefault="00D27EDD" w:rsidP="00D27EDD">
                        <w:pPr>
                          <w:rPr>
                            <w:sz w:val="20"/>
                            <w:szCs w:val="20"/>
                          </w:rPr>
                        </w:pPr>
                        <w:r w:rsidRPr="00D27EDD">
                          <w:rPr>
                            <w:sz w:val="20"/>
                            <w:szCs w:val="20"/>
                          </w:rPr>
                          <w:t>visstv.vraa.gov.lv</w:t>
                        </w:r>
                      </w:p>
                    </w:tc>
                  </w:tr>
                  <w:tr w:rsidR="00D27EDD" w:rsidRPr="00D27EDD" w14:paraId="54EE3C16" w14:textId="77777777" w:rsidTr="00D27EDD">
                    <w:trPr>
                      <w:tblCellSpacing w:w="15" w:type="dxa"/>
                    </w:trPr>
                    <w:tc>
                      <w:tcPr>
                        <w:tcW w:w="0" w:type="auto"/>
                        <w:vAlign w:val="center"/>
                        <w:hideMark/>
                      </w:tcPr>
                      <w:p w14:paraId="1C796A13" w14:textId="77777777" w:rsidR="00D27EDD" w:rsidRPr="00D27EDD" w:rsidRDefault="00D27EDD" w:rsidP="00D27EDD">
                        <w:pPr>
                          <w:rPr>
                            <w:sz w:val="20"/>
                            <w:szCs w:val="20"/>
                          </w:rPr>
                        </w:pPr>
                        <w:r w:rsidRPr="00D27EDD">
                          <w:rPr>
                            <w:sz w:val="20"/>
                            <w:szCs w:val="20"/>
                          </w:rPr>
                          <w:t>195.244.153.117</w:t>
                        </w:r>
                      </w:p>
                    </w:tc>
                    <w:tc>
                      <w:tcPr>
                        <w:tcW w:w="0" w:type="auto"/>
                        <w:vAlign w:val="center"/>
                        <w:hideMark/>
                      </w:tcPr>
                      <w:p w14:paraId="78E71A70" w14:textId="77777777" w:rsidR="00D27EDD" w:rsidRPr="00D27EDD" w:rsidRDefault="00D27EDD" w:rsidP="00D27EDD">
                        <w:pPr>
                          <w:rPr>
                            <w:sz w:val="20"/>
                            <w:szCs w:val="20"/>
                          </w:rPr>
                        </w:pPr>
                        <w:r w:rsidRPr="00D27EDD">
                          <w:rPr>
                            <w:sz w:val="20"/>
                            <w:szCs w:val="20"/>
                          </w:rPr>
                          <w:t>epakvisstv.vraa.gov.lv</w:t>
                        </w:r>
                      </w:p>
                    </w:tc>
                  </w:tr>
                </w:tbl>
                <w:p w14:paraId="43B701B6" w14:textId="6FD5BE25" w:rsidR="00D27EDD" w:rsidRPr="001C58EA" w:rsidRDefault="00D27EDD" w:rsidP="00D27EDD">
                  <w:pPr>
                    <w:rPr>
                      <w:sz w:val="20"/>
                      <w:szCs w:val="20"/>
                    </w:rPr>
                  </w:pPr>
                </w:p>
              </w:tc>
              <w:tc>
                <w:tcPr>
                  <w:tcW w:w="0" w:type="auto"/>
                  <w:hideMark/>
                </w:tcPr>
                <w:p w14:paraId="5EC97AC8" w14:textId="75EC837B" w:rsidR="00D27EDD" w:rsidRPr="001C58EA" w:rsidRDefault="00D27EDD" w:rsidP="00D27EDD">
                  <w:pPr>
                    <w:rPr>
                      <w:sz w:val="20"/>
                      <w:szCs w:val="20"/>
                    </w:rPr>
                  </w:pPr>
                </w:p>
              </w:tc>
            </w:tr>
            <w:tr w:rsidR="00D27EDD" w:rsidRPr="001C58EA" w14:paraId="628B0525" w14:textId="77777777" w:rsidTr="006F4E60">
              <w:trPr>
                <w:tblCellSpacing w:w="15" w:type="dxa"/>
              </w:trPr>
              <w:tc>
                <w:tcPr>
                  <w:tcW w:w="0" w:type="auto"/>
                  <w:hideMark/>
                </w:tcPr>
                <w:p w14:paraId="0598FB8A" w14:textId="0D7CF136" w:rsidR="00D27EDD" w:rsidRPr="001C58EA" w:rsidRDefault="00D27EDD" w:rsidP="00D27EDD">
                  <w:pPr>
                    <w:rPr>
                      <w:sz w:val="20"/>
                      <w:szCs w:val="20"/>
                    </w:rPr>
                  </w:pPr>
                </w:p>
              </w:tc>
              <w:tc>
                <w:tcPr>
                  <w:tcW w:w="0" w:type="auto"/>
                  <w:hideMark/>
                </w:tcPr>
                <w:p w14:paraId="58F687B1" w14:textId="0D3E4AE9" w:rsidR="00D27EDD" w:rsidRPr="001C58EA" w:rsidRDefault="00D27EDD" w:rsidP="00D27EDD">
                  <w:pPr>
                    <w:rPr>
                      <w:sz w:val="20"/>
                      <w:szCs w:val="20"/>
                    </w:rPr>
                  </w:pPr>
                </w:p>
              </w:tc>
            </w:tr>
          </w:tbl>
          <w:p w14:paraId="4223A3B7" w14:textId="77777777" w:rsidR="005F3F2E" w:rsidRDefault="005F3F2E" w:rsidP="00057056">
            <w:pPr>
              <w:rPr>
                <w:lang w:val="lv-LV"/>
              </w:rPr>
            </w:pPr>
          </w:p>
          <w:p w14:paraId="4F1EB960" w14:textId="593A0104" w:rsidR="00D27EDD" w:rsidRPr="00D27EDD" w:rsidRDefault="00D27EDD" w:rsidP="00057056">
            <w:pPr>
              <w:rPr>
                <w:sz w:val="22"/>
                <w:szCs w:val="22"/>
                <w:lang w:val="lv-LV"/>
              </w:rPr>
            </w:pPr>
            <w:r w:rsidRPr="00D27EDD">
              <w:rPr>
                <w:sz w:val="22"/>
                <w:szCs w:val="22"/>
                <w:lang w:val="lv-LV"/>
              </w:rPr>
              <w:t xml:space="preserve">E-formu testa vides izstrādes adrese - </w:t>
            </w:r>
            <w:hyperlink r:id="rId15" w:history="1">
              <w:r w:rsidRPr="00D27EDD">
                <w:rPr>
                  <w:rStyle w:val="Hyperlink"/>
                  <w:sz w:val="22"/>
                  <w:szCs w:val="22"/>
                  <w:lang w:val="lv-LV"/>
                </w:rPr>
                <w:t>https://lvptest/sitecore/client/Applications/Launchpad?sc_lang=en</w:t>
              </w:r>
            </w:hyperlink>
          </w:p>
          <w:p w14:paraId="17722231" w14:textId="56812A0E" w:rsidR="00D27EDD" w:rsidRDefault="00D27EDD" w:rsidP="00057056">
            <w:pPr>
              <w:rPr>
                <w:sz w:val="20"/>
                <w:szCs w:val="20"/>
                <w:lang w:val="lv-LV"/>
              </w:rPr>
            </w:pPr>
          </w:p>
          <w:p w14:paraId="10CA7882" w14:textId="77777777" w:rsidR="00AB4D04" w:rsidRDefault="00AB4D04" w:rsidP="00057056">
            <w:pPr>
              <w:rPr>
                <w:sz w:val="20"/>
                <w:szCs w:val="20"/>
                <w:lang w:val="lv-LV"/>
              </w:rPr>
            </w:pPr>
          </w:p>
          <w:p w14:paraId="6CF7E7AD" w14:textId="77777777" w:rsidR="00AB4D04" w:rsidRPr="00AB4D04" w:rsidRDefault="00AB4D04" w:rsidP="00057056">
            <w:pPr>
              <w:rPr>
                <w:sz w:val="20"/>
                <w:szCs w:val="20"/>
                <w:lang w:val="lv-LV"/>
              </w:rPr>
            </w:pPr>
          </w:p>
          <w:p w14:paraId="75183EF6" w14:textId="77777777" w:rsidR="005F3F2E" w:rsidRPr="00AB4D04" w:rsidRDefault="00AB4D04" w:rsidP="00B43194">
            <w:pPr>
              <w:rPr>
                <w:sz w:val="20"/>
                <w:szCs w:val="20"/>
                <w:lang w:val="lv-LV"/>
              </w:rPr>
            </w:pPr>
            <w:r w:rsidRPr="00AB4D04">
              <w:rPr>
                <w:sz w:val="20"/>
                <w:szCs w:val="20"/>
                <w:lang w:val="lv-LV"/>
              </w:rPr>
              <w:t>Svarīgi!</w:t>
            </w:r>
          </w:p>
          <w:p w14:paraId="4C708C60" w14:textId="77777777" w:rsidR="00AB4D04" w:rsidRPr="00AB4D04" w:rsidRDefault="00AB4D04" w:rsidP="00B43194">
            <w:pPr>
              <w:rPr>
                <w:sz w:val="20"/>
                <w:szCs w:val="20"/>
                <w:lang w:val="lv-LV"/>
              </w:rPr>
            </w:pPr>
            <w:r w:rsidRPr="00AB4D04">
              <w:rPr>
                <w:sz w:val="20"/>
                <w:szCs w:val="20"/>
                <w:lang w:val="lv-LV"/>
              </w:rPr>
              <w:t xml:space="preserve">Saņemot lietotāja autentifikācijas datus, ir jāveic pirmreizējā paroles maiņa </w:t>
            </w:r>
          </w:p>
          <w:p w14:paraId="72367C55" w14:textId="2924007F" w:rsidR="00AB4D04" w:rsidRPr="00AB4D04" w:rsidRDefault="00AB4D04" w:rsidP="00B43194">
            <w:pPr>
              <w:rPr>
                <w:sz w:val="20"/>
                <w:szCs w:val="20"/>
                <w:lang w:val="lv-LV"/>
              </w:rPr>
            </w:pPr>
            <w:hyperlink r:id="rId16" w:history="1">
              <w:r w:rsidRPr="00AB4D04">
                <w:rPr>
                  <w:rStyle w:val="Hyperlink"/>
                  <w:sz w:val="20"/>
                  <w:szCs w:val="20"/>
                  <w:lang w:val="lv-LV"/>
                </w:rPr>
                <w:t>https://visstv.vraa.gov.lv</w:t>
              </w:r>
            </w:hyperlink>
            <w:r w:rsidRPr="00AB4D04">
              <w:rPr>
                <w:sz w:val="20"/>
                <w:szCs w:val="20"/>
                <w:lang w:val="lv-LV"/>
              </w:rPr>
              <w:t xml:space="preserve"> portālā. Pēc paroles maiņas būs iespējams autorizēties e-formu testa vides izstrādes vidē</w:t>
            </w:r>
          </w:p>
          <w:p w14:paraId="53E6B8EE" w14:textId="7D160649" w:rsidR="00AB4D04" w:rsidRDefault="00AB4D04" w:rsidP="00B43194">
            <w:pPr>
              <w:rPr>
                <w:lang w:val="lv-LV"/>
              </w:rPr>
            </w:pPr>
          </w:p>
        </w:tc>
      </w:tr>
    </w:tbl>
    <w:p w14:paraId="59EA4490" w14:textId="77777777" w:rsidR="00912FD4" w:rsidRPr="00036C4B" w:rsidRDefault="00912FD4" w:rsidP="00DF18F2">
      <w:pPr>
        <w:jc w:val="both"/>
        <w:rPr>
          <w:sz w:val="18"/>
          <w:szCs w:val="18"/>
          <w:lang w:val="lv-LV"/>
        </w:rPr>
      </w:pPr>
    </w:p>
    <w:p w14:paraId="43CDBD6B" w14:textId="77777777" w:rsidR="00F100D5" w:rsidRDefault="00F100D5" w:rsidP="00C30C44">
      <w:pPr>
        <w:rPr>
          <w:lang w:val="lv-LV"/>
        </w:rPr>
      </w:pPr>
    </w:p>
    <w:p w14:paraId="70FFF9E1" w14:textId="521FD35A" w:rsidR="00E96584" w:rsidRDefault="00EB0AA1" w:rsidP="00C30C44">
      <w:pPr>
        <w:rPr>
          <w:lang w:val="lv-LV"/>
        </w:rPr>
      </w:pPr>
      <w:r>
        <w:rPr>
          <w:lang w:val="lv-LV"/>
        </w:rPr>
        <w:t xml:space="preserve">Informējam, ka </w:t>
      </w:r>
      <w:r w:rsidR="007A3605">
        <w:rPr>
          <w:lang w:val="lv-LV"/>
        </w:rPr>
        <w:t>testa vidē līdz ar jaunās Latvija.lv versijas pakāpenisku ieviešanu, ir iespējamas izmaiņas tās funkcion</w:t>
      </w:r>
      <w:r w:rsidR="00E606A1">
        <w:rPr>
          <w:lang w:val="lv-LV"/>
        </w:rPr>
        <w:t>a</w:t>
      </w:r>
      <w:r w:rsidR="007A3605">
        <w:rPr>
          <w:lang w:val="lv-LV"/>
        </w:rPr>
        <w:t>litāte un sasniedzamībā.</w:t>
      </w:r>
    </w:p>
    <w:p w14:paraId="29FBF9B7" w14:textId="77777777" w:rsidR="00625331" w:rsidRPr="00036C4B" w:rsidRDefault="00625331" w:rsidP="00C30C44">
      <w:pPr>
        <w:rPr>
          <w:lang w:val="lv-LV"/>
        </w:rPr>
      </w:pPr>
    </w:p>
    <w:p w14:paraId="27221723" w14:textId="77777777" w:rsidR="006431B8" w:rsidRPr="00036C4B" w:rsidRDefault="006431B8" w:rsidP="006431B8">
      <w:pPr>
        <w:ind w:right="-1"/>
        <w:rPr>
          <w:lang w:val="lv-LV"/>
        </w:rPr>
      </w:pPr>
      <w:r w:rsidRPr="00036C4B">
        <w:rPr>
          <w:lang w:val="lv-LV"/>
        </w:rPr>
        <w:t xml:space="preserve">__________________________ </w:t>
      </w:r>
      <w:r w:rsidR="00801027" w:rsidRPr="00036C4B">
        <w:rPr>
          <w:lang w:val="lv-LV"/>
        </w:rPr>
        <w:t>kontaktpersona</w:t>
      </w:r>
      <w:r w:rsidRPr="00036C4B">
        <w:rPr>
          <w:lang w:val="lv-LV"/>
        </w:rPr>
        <w:t xml:space="preserve"> sadarbībai ar Valsts reģionālās attīstības aģentūru ir ______________________________________________ .</w:t>
      </w:r>
    </w:p>
    <w:p w14:paraId="61DE70DB" w14:textId="77777777" w:rsidR="00C30C44" w:rsidRPr="00036C4B" w:rsidRDefault="006431B8" w:rsidP="00B142D4">
      <w:pPr>
        <w:ind w:left="720" w:right="-1" w:firstLine="556"/>
        <w:rPr>
          <w:i/>
          <w:sz w:val="18"/>
          <w:szCs w:val="18"/>
          <w:lang w:val="lv-LV"/>
        </w:rPr>
      </w:pPr>
      <w:r w:rsidRPr="00036C4B">
        <w:rPr>
          <w:i/>
          <w:sz w:val="18"/>
          <w:szCs w:val="18"/>
          <w:lang w:val="lv-LV"/>
        </w:rPr>
        <w:t xml:space="preserve"> (vārds, uzvārds, amats, tālrunis, elektroniskā pasta adrese)</w:t>
      </w:r>
    </w:p>
    <w:p w14:paraId="2D9C64EA" w14:textId="77777777" w:rsidR="000D1921" w:rsidRPr="00036C4B" w:rsidRDefault="000D1921" w:rsidP="00B142D4">
      <w:pPr>
        <w:ind w:left="720" w:right="-1" w:firstLine="556"/>
        <w:rPr>
          <w:i/>
          <w:sz w:val="18"/>
          <w:szCs w:val="18"/>
          <w:lang w:val="lv-LV"/>
        </w:rPr>
      </w:pPr>
    </w:p>
    <w:p w14:paraId="63D8394D" w14:textId="77777777" w:rsidR="000D1921" w:rsidRPr="00036C4B" w:rsidRDefault="000D1921" w:rsidP="00B142D4">
      <w:pPr>
        <w:ind w:left="720" w:right="-1" w:firstLine="556"/>
        <w:rPr>
          <w:i/>
          <w:sz w:val="18"/>
          <w:szCs w:val="18"/>
          <w:lang w:val="lv-LV"/>
        </w:rPr>
      </w:pPr>
    </w:p>
    <w:p w14:paraId="791B2612" w14:textId="77777777" w:rsidR="000D1921" w:rsidRPr="00036C4B" w:rsidRDefault="000D1921" w:rsidP="000D1921">
      <w:pPr>
        <w:jc w:val="both"/>
        <w:rPr>
          <w:lang w:val="lv-LV"/>
        </w:rPr>
      </w:pPr>
      <w:r w:rsidRPr="00036C4B">
        <w:rPr>
          <w:lang w:val="lv-LV"/>
        </w:rPr>
        <w:t xml:space="preserve">Atbilstoši Ministru kabineta noteikumu Nr.374 “Valsts informācijas sistēmu </w:t>
      </w:r>
      <w:proofErr w:type="spellStart"/>
      <w:r w:rsidRPr="00036C4B">
        <w:rPr>
          <w:lang w:val="lv-LV"/>
        </w:rPr>
        <w:t>savietotāja</w:t>
      </w:r>
      <w:proofErr w:type="spellEnd"/>
      <w:r w:rsidRPr="00036C4B">
        <w:rPr>
          <w:lang w:val="lv-LV"/>
        </w:rPr>
        <w:t xml:space="preserve"> noteikumi” 57.punktam, iesniedzot VISS lietotāju tiesību pieteikumu &lt;</w:t>
      </w:r>
      <w:r w:rsidRPr="00036C4B">
        <w:rPr>
          <w:highlight w:val="yellow"/>
          <w:lang w:val="lv-LV"/>
        </w:rPr>
        <w:t>iestāde</w:t>
      </w:r>
      <w:r w:rsidRPr="00036C4B">
        <w:rPr>
          <w:lang w:val="lv-LV"/>
        </w:rPr>
        <w:t xml:space="preserve">&gt; apliecina, ka ir iepazinusies ar Valsts informācijas sistēmu </w:t>
      </w:r>
      <w:proofErr w:type="spellStart"/>
      <w:r w:rsidRPr="00036C4B">
        <w:rPr>
          <w:lang w:val="lv-LV"/>
        </w:rPr>
        <w:t>savietotāja</w:t>
      </w:r>
      <w:proofErr w:type="spellEnd"/>
      <w:r w:rsidRPr="00036C4B">
        <w:rPr>
          <w:lang w:val="lv-LV"/>
        </w:rPr>
        <w:t xml:space="preserve"> infrastruktūras pakalpojumu lietošanas noteikumiem un ievēros tos.</w:t>
      </w:r>
    </w:p>
    <w:p w14:paraId="21907E59" w14:textId="77777777" w:rsidR="000D1921" w:rsidRDefault="000D1921" w:rsidP="000D1921">
      <w:pPr>
        <w:ind w:right="-1"/>
        <w:rPr>
          <w:lang w:val="lv-LV"/>
        </w:rPr>
      </w:pPr>
    </w:p>
    <w:p w14:paraId="7F271325" w14:textId="77777777" w:rsidR="00AC581C" w:rsidRPr="00AC581C" w:rsidRDefault="00AC581C" w:rsidP="00AC581C">
      <w:pPr>
        <w:jc w:val="both"/>
        <w:rPr>
          <w:lang w:val="lv-LV"/>
        </w:rPr>
      </w:pPr>
      <w:r w:rsidRPr="00AC581C">
        <w:rPr>
          <w:lang w:val="lv-LV"/>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14:paraId="1916792A" w14:textId="77777777" w:rsidR="00AC581C" w:rsidRPr="00AC581C" w:rsidRDefault="00AC581C" w:rsidP="00AC581C">
      <w:pPr>
        <w:numPr>
          <w:ilvl w:val="0"/>
          <w:numId w:val="3"/>
        </w:numPr>
        <w:spacing w:before="100" w:beforeAutospacing="1" w:after="100" w:afterAutospacing="1"/>
        <w:rPr>
          <w:lang w:val="lv-LV"/>
        </w:rPr>
      </w:pPr>
      <w:r w:rsidRPr="00AC581C">
        <w:rPr>
          <w:lang w:val="lv-LV"/>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w:t>
      </w:r>
      <w:proofErr w:type="spellStart"/>
      <w:r w:rsidRPr="00AC581C">
        <w:rPr>
          <w:lang w:val="lv-LV"/>
        </w:rPr>
        <w:t>Savietotāja</w:t>
      </w:r>
      <w:proofErr w:type="spellEnd"/>
      <w:r w:rsidRPr="00AC581C">
        <w:rPr>
          <w:lang w:val="lv-LV"/>
        </w:rPr>
        <w:t xml:space="preserve"> noteikumu sadaļa 2.2)  un 2015.gada MK noteikumu Nr.442 15.10 punkts).</w:t>
      </w:r>
    </w:p>
    <w:p w14:paraId="0E330A84"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17" w:history="1">
        <w:r w:rsidRPr="00AC581C">
          <w:rPr>
            <w:rStyle w:val="Hyperlink"/>
            <w:lang w:val="lv-LV"/>
          </w:rPr>
          <w:t>vdar@vraa.gov.lv</w:t>
        </w:r>
      </w:hyperlink>
      <w:r w:rsidRPr="00AC581C">
        <w:rPr>
          <w:lang w:val="lv-LV"/>
        </w:rPr>
        <w:t xml:space="preserve"> vai arī </w:t>
      </w:r>
      <w:hyperlink r:id="rId18" w:tgtFrame="_blank" w:tooltip="mailto:personasdati@vraa.gov.lv" w:history="1">
        <w:r w:rsidRPr="00AC581C">
          <w:rPr>
            <w:rStyle w:val="Hyperlink"/>
            <w:lang w:val="lv-LV"/>
          </w:rPr>
          <w:t>personasdati@vraa.gov.lv</w:t>
        </w:r>
      </w:hyperlink>
      <w:r w:rsidRPr="00AC581C">
        <w:rPr>
          <w:lang w:val="lv-LV"/>
        </w:rPr>
        <w:t>;</w:t>
      </w:r>
    </w:p>
    <w:p w14:paraId="57271DA7"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 datu subjekts uzskata, ka datu  lietošana pārkāpj tā tiesības un brīvību, datu subjektam ir tiesības iesniegt sūdzības par datu izmantošanu Datu valsts inspekcijai (</w:t>
      </w:r>
      <w:hyperlink r:id="rId19" w:tgtFrame="_blank" w:tooltip="http://www.dvi.gov.lv/" w:history="1">
        <w:r w:rsidRPr="00AC581C">
          <w:rPr>
            <w:rStyle w:val="Hyperlink"/>
            <w:lang w:val="lv-LV"/>
          </w:rPr>
          <w:t>www.dvi.gov.lv</w:t>
        </w:r>
      </w:hyperlink>
      <w:r w:rsidRPr="00AC581C">
        <w:rPr>
          <w:lang w:val="lv-LV"/>
        </w:rPr>
        <w:t>). </w:t>
      </w:r>
    </w:p>
    <w:p w14:paraId="5C4D4D93" w14:textId="77777777" w:rsidR="003F6A62" w:rsidRPr="00036C4B" w:rsidRDefault="003F6A62" w:rsidP="000D1921">
      <w:pPr>
        <w:ind w:right="-1"/>
        <w:rPr>
          <w:lang w:val="lv-LV"/>
        </w:rPr>
      </w:pPr>
    </w:p>
    <w:p w14:paraId="3F4BCEE9" w14:textId="77777777" w:rsidR="000D1921" w:rsidRPr="00036C4B" w:rsidRDefault="000D1921" w:rsidP="000D1921">
      <w:pPr>
        <w:ind w:right="-1"/>
        <w:rPr>
          <w:lang w:val="lv-LV"/>
        </w:rPr>
      </w:pPr>
    </w:p>
    <w:p w14:paraId="5A4D8B6C" w14:textId="197C4BB5" w:rsidR="000D1921" w:rsidRPr="00036C4B" w:rsidRDefault="000D1921" w:rsidP="000D1921">
      <w:pPr>
        <w:tabs>
          <w:tab w:val="left" w:pos="6663"/>
        </w:tabs>
        <w:rPr>
          <w:lang w:val="lv-LV"/>
        </w:rPr>
      </w:pPr>
      <w:r w:rsidRPr="00036C4B">
        <w:rPr>
          <w:lang w:val="lv-LV"/>
        </w:rPr>
        <w:t>Iestādes amatpersona</w:t>
      </w:r>
      <w:r w:rsidRPr="00036C4B">
        <w:rPr>
          <w:lang w:val="lv-LV"/>
        </w:rPr>
        <w:tab/>
      </w:r>
      <w:r w:rsidR="00BF0F14" w:rsidRPr="008D4165">
        <w:rPr>
          <w:i/>
          <w:iCs/>
          <w:lang w:val="lv-LV"/>
        </w:rPr>
        <w:t>vārds uzvārds</w:t>
      </w:r>
    </w:p>
    <w:p w14:paraId="6BEA92B6" w14:textId="77777777" w:rsidR="000D1921" w:rsidRDefault="000D1921" w:rsidP="00B142D4">
      <w:pPr>
        <w:ind w:left="720" w:right="-1" w:firstLine="556"/>
        <w:rPr>
          <w:i/>
          <w:sz w:val="18"/>
          <w:szCs w:val="18"/>
          <w:lang w:val="lv-LV"/>
        </w:rPr>
      </w:pPr>
    </w:p>
    <w:p w14:paraId="2688899F" w14:textId="5F14542E" w:rsidR="00BF0F14" w:rsidRPr="008D4165" w:rsidRDefault="00BF0F14" w:rsidP="008D4165">
      <w:pPr>
        <w:rPr>
          <w:sz w:val="18"/>
          <w:szCs w:val="18"/>
          <w:lang w:val="lv-LV"/>
        </w:rPr>
      </w:pPr>
    </w:p>
    <w:p w14:paraId="29EE4420" w14:textId="34B84A2E" w:rsidR="00BF0F14" w:rsidRPr="008D4165" w:rsidRDefault="00BF0F14" w:rsidP="008D4165">
      <w:pPr>
        <w:rPr>
          <w:sz w:val="18"/>
          <w:szCs w:val="18"/>
          <w:lang w:val="lv-LV"/>
        </w:rPr>
      </w:pPr>
    </w:p>
    <w:p w14:paraId="1D02964A" w14:textId="074C449E" w:rsidR="00BF0F14" w:rsidRPr="008D4165" w:rsidRDefault="00BF0F14" w:rsidP="008D4165">
      <w:pPr>
        <w:rPr>
          <w:sz w:val="18"/>
          <w:szCs w:val="18"/>
          <w:lang w:val="lv-LV"/>
        </w:rPr>
      </w:pPr>
    </w:p>
    <w:p w14:paraId="13F10990" w14:textId="21089A94" w:rsidR="00BF0F14" w:rsidRPr="008D4165" w:rsidRDefault="00BF0F14" w:rsidP="008D4165">
      <w:pPr>
        <w:rPr>
          <w:sz w:val="18"/>
          <w:szCs w:val="18"/>
          <w:lang w:val="lv-LV"/>
        </w:rPr>
      </w:pPr>
    </w:p>
    <w:p w14:paraId="621EDB42" w14:textId="54CE555B" w:rsidR="00BF0F14" w:rsidRPr="008D4165" w:rsidRDefault="00BF0F14" w:rsidP="008D4165">
      <w:pPr>
        <w:rPr>
          <w:sz w:val="18"/>
          <w:szCs w:val="18"/>
          <w:lang w:val="lv-LV"/>
        </w:rPr>
      </w:pPr>
    </w:p>
    <w:p w14:paraId="0AAD70DC" w14:textId="3ACF5182" w:rsidR="00BF0F14" w:rsidRPr="008D4165" w:rsidRDefault="00BF0F14" w:rsidP="008D4165">
      <w:pPr>
        <w:rPr>
          <w:sz w:val="18"/>
          <w:szCs w:val="18"/>
          <w:lang w:val="lv-LV"/>
        </w:rPr>
      </w:pPr>
    </w:p>
    <w:p w14:paraId="3E76BACC" w14:textId="6BE90464" w:rsidR="00BF0F14" w:rsidRPr="008D4165" w:rsidRDefault="00BF0F14" w:rsidP="008D4165">
      <w:pPr>
        <w:rPr>
          <w:sz w:val="18"/>
          <w:szCs w:val="18"/>
          <w:lang w:val="lv-LV"/>
        </w:rPr>
      </w:pPr>
    </w:p>
    <w:p w14:paraId="655A59D3" w14:textId="5634EA43" w:rsidR="00BF0F14" w:rsidRPr="008D4165" w:rsidRDefault="00BF0F14" w:rsidP="008D4165">
      <w:pPr>
        <w:rPr>
          <w:sz w:val="18"/>
          <w:szCs w:val="18"/>
          <w:lang w:val="lv-LV"/>
        </w:rPr>
      </w:pPr>
    </w:p>
    <w:p w14:paraId="470BFAC9" w14:textId="31A0C0D2" w:rsidR="00BF0F14" w:rsidRDefault="00BF0F14" w:rsidP="00BF0F14">
      <w:pPr>
        <w:rPr>
          <w:i/>
          <w:sz w:val="18"/>
          <w:szCs w:val="18"/>
          <w:lang w:val="lv-LV"/>
        </w:rPr>
      </w:pPr>
    </w:p>
    <w:tbl>
      <w:tblPr>
        <w:tblW w:w="8961" w:type="dxa"/>
        <w:tblInd w:w="-34" w:type="dxa"/>
        <w:tblLayout w:type="fixed"/>
        <w:tblLook w:val="00A0" w:firstRow="1" w:lastRow="0" w:firstColumn="1" w:lastColumn="0" w:noHBand="0" w:noVBand="0"/>
      </w:tblPr>
      <w:tblGrid>
        <w:gridCol w:w="8961"/>
      </w:tblGrid>
      <w:tr w:rsidR="00BF0F14" w:rsidRPr="005F3F2E" w14:paraId="2DBB8C44" w14:textId="77777777" w:rsidTr="00595468">
        <w:trPr>
          <w:cantSplit/>
          <w:trHeight w:val="70"/>
        </w:trPr>
        <w:tc>
          <w:tcPr>
            <w:tcW w:w="8961" w:type="dxa"/>
          </w:tcPr>
          <w:p w14:paraId="5310272B" w14:textId="77777777" w:rsidR="00BF0F14" w:rsidRPr="005F3F2E" w:rsidRDefault="00BF0F14" w:rsidP="00595468">
            <w:pPr>
              <w:tabs>
                <w:tab w:val="center" w:pos="4320"/>
                <w:tab w:val="right" w:pos="8640"/>
              </w:tabs>
              <w:jc w:val="center"/>
              <w:rPr>
                <w:lang w:val="fr-FR"/>
              </w:rPr>
            </w:pPr>
            <w:r w:rsidRPr="005F3F2E">
              <w:rPr>
                <w:lang w:val="fr-FR"/>
              </w:rPr>
              <w:t>DOKUMENTS IR PARAKSTĪTS AR DROŠU ELEKTRONISKO PARAKSTU UN SATUR LAIKA ZĪMOGU</w:t>
            </w:r>
          </w:p>
        </w:tc>
      </w:tr>
      <w:tr w:rsidR="00BF0F14" w:rsidRPr="005F3F2E" w14:paraId="2E8E0BB5" w14:textId="77777777" w:rsidTr="00595468">
        <w:trPr>
          <w:cantSplit/>
          <w:trHeight w:val="70"/>
        </w:trPr>
        <w:tc>
          <w:tcPr>
            <w:tcW w:w="8961" w:type="dxa"/>
          </w:tcPr>
          <w:p w14:paraId="0F00D8E9" w14:textId="77777777" w:rsidR="00BF0F14" w:rsidRPr="005F3F2E" w:rsidRDefault="00BF0F14" w:rsidP="00595468">
            <w:pPr>
              <w:tabs>
                <w:tab w:val="center" w:pos="4320"/>
                <w:tab w:val="right" w:pos="8640"/>
              </w:tabs>
              <w:jc w:val="center"/>
              <w:rPr>
                <w:lang w:val="fr-FR"/>
              </w:rPr>
            </w:pPr>
            <w:r w:rsidRPr="005F3F2E">
              <w:rPr>
                <w:lang w:val="fr-FR"/>
              </w:rPr>
              <w:t>DOKUMENTA PARAKSTĪŠANAS DATUMU UN LAIKU SKATĪT ELEKTRONISKĀ PARAKSTA LAIKA ZĪMOGĀ</w:t>
            </w:r>
          </w:p>
        </w:tc>
      </w:tr>
    </w:tbl>
    <w:p w14:paraId="7F11FCEB" w14:textId="77777777" w:rsidR="00BF0F14" w:rsidRPr="008D4165" w:rsidRDefault="00BF0F14" w:rsidP="008D4165">
      <w:pPr>
        <w:jc w:val="center"/>
        <w:rPr>
          <w:sz w:val="18"/>
          <w:szCs w:val="18"/>
          <w:lang w:val="lv-LV"/>
        </w:rPr>
      </w:pPr>
    </w:p>
    <w:sectPr w:rsidR="00BF0F14" w:rsidRPr="008D4165" w:rsidSect="00BE3A6E">
      <w:pgSz w:w="11900" w:h="16840"/>
      <w:pgMar w:top="1418" w:right="1108" w:bottom="170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3BD6" w14:textId="77777777" w:rsidR="00BE3A6E" w:rsidRDefault="00BE3A6E" w:rsidP="006431B8">
      <w:r>
        <w:separator/>
      </w:r>
    </w:p>
  </w:endnote>
  <w:endnote w:type="continuationSeparator" w:id="0">
    <w:p w14:paraId="4D6B3736" w14:textId="77777777" w:rsidR="00BE3A6E" w:rsidRDefault="00BE3A6E" w:rsidP="006431B8">
      <w:r>
        <w:continuationSeparator/>
      </w:r>
    </w:p>
  </w:endnote>
  <w:endnote w:type="continuationNotice" w:id="1">
    <w:p w14:paraId="06D05B9C" w14:textId="77777777" w:rsidR="00BE3A6E" w:rsidRDefault="00BE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C59B" w14:textId="77777777" w:rsidR="00BE3A6E" w:rsidRDefault="00BE3A6E" w:rsidP="006431B8">
      <w:r>
        <w:separator/>
      </w:r>
    </w:p>
  </w:footnote>
  <w:footnote w:type="continuationSeparator" w:id="0">
    <w:p w14:paraId="24B1CB80" w14:textId="77777777" w:rsidR="00BE3A6E" w:rsidRDefault="00BE3A6E" w:rsidP="006431B8">
      <w:r>
        <w:continuationSeparator/>
      </w:r>
    </w:p>
  </w:footnote>
  <w:footnote w:type="continuationNotice" w:id="1">
    <w:p w14:paraId="39456140" w14:textId="77777777" w:rsidR="00BE3A6E" w:rsidRDefault="00BE3A6E"/>
  </w:footnote>
  <w:footnote w:id="2">
    <w:p w14:paraId="610ED2B4" w14:textId="10FD63F8" w:rsidR="000D1921" w:rsidRPr="005E17AF" w:rsidRDefault="000D1921" w:rsidP="000D1921">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w:t>
      </w:r>
      <w:proofErr w:type="spellStart"/>
      <w:r w:rsidRPr="005E17AF">
        <w:rPr>
          <w:sz w:val="18"/>
          <w:szCs w:val="18"/>
          <w:lang w:val="lv-LV"/>
        </w:rPr>
        <w:t>savietotāja</w:t>
      </w:r>
      <w:proofErr w:type="spellEnd"/>
      <w:r w:rsidRPr="005E17AF">
        <w:rPr>
          <w:sz w:val="18"/>
          <w:szCs w:val="18"/>
          <w:lang w:val="lv-LV"/>
        </w:rPr>
        <w:t xml:space="preserve"> noteikumi ir pieejami Valsts informācijas sistēmu </w:t>
      </w:r>
      <w:proofErr w:type="spellStart"/>
      <w:r w:rsidRPr="005E17AF">
        <w:rPr>
          <w:sz w:val="18"/>
          <w:szCs w:val="18"/>
          <w:lang w:val="lv-LV"/>
        </w:rPr>
        <w:t>savietotāja</w:t>
      </w:r>
      <w:proofErr w:type="spellEnd"/>
      <w:r w:rsidRPr="005E17AF">
        <w:rPr>
          <w:sz w:val="18"/>
          <w:szCs w:val="18"/>
          <w:lang w:val="lv-LV"/>
        </w:rPr>
        <w:t xml:space="preserve"> tīmekļa vietnē </w:t>
      </w:r>
      <w:hyperlink r:id="rId1" w:history="1">
        <w:r w:rsidR="00802341" w:rsidRPr="00802341">
          <w:rPr>
            <w:rStyle w:val="Hyperlink"/>
            <w:sz w:val="18"/>
            <w:szCs w:val="18"/>
          </w:rPr>
          <w:t>https://viss.gov.lv/lv/Informacijai/koplietosanas-pakalpojumi</w:t>
        </w:r>
      </w:hyperlink>
      <w:r w:rsidRPr="005E17AF">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EBA"/>
    <w:multiLevelType w:val="hybridMultilevel"/>
    <w:tmpl w:val="D3227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123C3"/>
    <w:multiLevelType w:val="hybridMultilevel"/>
    <w:tmpl w:val="E10AB9EE"/>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DD0468"/>
    <w:multiLevelType w:val="hybridMultilevel"/>
    <w:tmpl w:val="200A8088"/>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38381941">
    <w:abstractNumId w:val="1"/>
  </w:num>
  <w:num w:numId="2" w16cid:durableId="1670059472">
    <w:abstractNumId w:val="3"/>
  </w:num>
  <w:num w:numId="3" w16cid:durableId="836307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21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57"/>
    <w:rsid w:val="00003050"/>
    <w:rsid w:val="00006241"/>
    <w:rsid w:val="00013D44"/>
    <w:rsid w:val="00030410"/>
    <w:rsid w:val="00036C4B"/>
    <w:rsid w:val="00037573"/>
    <w:rsid w:val="00046CDB"/>
    <w:rsid w:val="00057056"/>
    <w:rsid w:val="00074E6E"/>
    <w:rsid w:val="00084CEC"/>
    <w:rsid w:val="00091E6C"/>
    <w:rsid w:val="00093A90"/>
    <w:rsid w:val="000A3F74"/>
    <w:rsid w:val="000A6151"/>
    <w:rsid w:val="000C3D2D"/>
    <w:rsid w:val="000D1921"/>
    <w:rsid w:val="000E206F"/>
    <w:rsid w:val="000E2BC4"/>
    <w:rsid w:val="000E7173"/>
    <w:rsid w:val="000F1A28"/>
    <w:rsid w:val="000F7F92"/>
    <w:rsid w:val="00120296"/>
    <w:rsid w:val="00134547"/>
    <w:rsid w:val="00145851"/>
    <w:rsid w:val="00145901"/>
    <w:rsid w:val="00147A4B"/>
    <w:rsid w:val="001566C8"/>
    <w:rsid w:val="00160F51"/>
    <w:rsid w:val="0018298E"/>
    <w:rsid w:val="00185E45"/>
    <w:rsid w:val="001A3C92"/>
    <w:rsid w:val="001B1958"/>
    <w:rsid w:val="001B5B11"/>
    <w:rsid w:val="001C58EA"/>
    <w:rsid w:val="001D2B36"/>
    <w:rsid w:val="001E6091"/>
    <w:rsid w:val="00205F93"/>
    <w:rsid w:val="00214D21"/>
    <w:rsid w:val="00247E1A"/>
    <w:rsid w:val="00250488"/>
    <w:rsid w:val="002516BB"/>
    <w:rsid w:val="00274D55"/>
    <w:rsid w:val="00292522"/>
    <w:rsid w:val="002A30C0"/>
    <w:rsid w:val="002A57CC"/>
    <w:rsid w:val="002D452C"/>
    <w:rsid w:val="00300A26"/>
    <w:rsid w:val="003056AF"/>
    <w:rsid w:val="003105ED"/>
    <w:rsid w:val="0033713D"/>
    <w:rsid w:val="003422D8"/>
    <w:rsid w:val="00356C47"/>
    <w:rsid w:val="00356F7B"/>
    <w:rsid w:val="00365256"/>
    <w:rsid w:val="00385D5E"/>
    <w:rsid w:val="003A120C"/>
    <w:rsid w:val="003D2185"/>
    <w:rsid w:val="003D3F8D"/>
    <w:rsid w:val="003F6A62"/>
    <w:rsid w:val="004054CB"/>
    <w:rsid w:val="004108D1"/>
    <w:rsid w:val="00417168"/>
    <w:rsid w:val="00446543"/>
    <w:rsid w:val="00446A9D"/>
    <w:rsid w:val="00481F8F"/>
    <w:rsid w:val="004979F3"/>
    <w:rsid w:val="00503F70"/>
    <w:rsid w:val="005300FF"/>
    <w:rsid w:val="00574D7B"/>
    <w:rsid w:val="0058559E"/>
    <w:rsid w:val="00595468"/>
    <w:rsid w:val="005A4CD4"/>
    <w:rsid w:val="005B2638"/>
    <w:rsid w:val="005F2A98"/>
    <w:rsid w:val="005F3F2E"/>
    <w:rsid w:val="00604B92"/>
    <w:rsid w:val="00625331"/>
    <w:rsid w:val="00642642"/>
    <w:rsid w:val="006431B8"/>
    <w:rsid w:val="006476FF"/>
    <w:rsid w:val="00647860"/>
    <w:rsid w:val="00674756"/>
    <w:rsid w:val="006B207E"/>
    <w:rsid w:val="006C31D5"/>
    <w:rsid w:val="006E6D1F"/>
    <w:rsid w:val="006F0B08"/>
    <w:rsid w:val="00703B03"/>
    <w:rsid w:val="00705359"/>
    <w:rsid w:val="007169A8"/>
    <w:rsid w:val="00740AEC"/>
    <w:rsid w:val="0074575E"/>
    <w:rsid w:val="007512F2"/>
    <w:rsid w:val="00754289"/>
    <w:rsid w:val="00754E81"/>
    <w:rsid w:val="0075590A"/>
    <w:rsid w:val="00761E0C"/>
    <w:rsid w:val="007640CC"/>
    <w:rsid w:val="007772C5"/>
    <w:rsid w:val="007822AE"/>
    <w:rsid w:val="007967B0"/>
    <w:rsid w:val="00797AED"/>
    <w:rsid w:val="007A3037"/>
    <w:rsid w:val="007A3605"/>
    <w:rsid w:val="007B4D89"/>
    <w:rsid w:val="007C331E"/>
    <w:rsid w:val="007C3E07"/>
    <w:rsid w:val="007E3027"/>
    <w:rsid w:val="00801027"/>
    <w:rsid w:val="00802341"/>
    <w:rsid w:val="0082217C"/>
    <w:rsid w:val="00822EF9"/>
    <w:rsid w:val="008235D1"/>
    <w:rsid w:val="008250E5"/>
    <w:rsid w:val="00825EB1"/>
    <w:rsid w:val="008327D6"/>
    <w:rsid w:val="008400CA"/>
    <w:rsid w:val="00851925"/>
    <w:rsid w:val="008530A8"/>
    <w:rsid w:val="008539D6"/>
    <w:rsid w:val="00855C03"/>
    <w:rsid w:val="00857854"/>
    <w:rsid w:val="00861439"/>
    <w:rsid w:val="00882D2E"/>
    <w:rsid w:val="008A06F3"/>
    <w:rsid w:val="008A7565"/>
    <w:rsid w:val="008B229F"/>
    <w:rsid w:val="008C24A1"/>
    <w:rsid w:val="008D4165"/>
    <w:rsid w:val="008E188F"/>
    <w:rsid w:val="008E41EC"/>
    <w:rsid w:val="008E7497"/>
    <w:rsid w:val="008E7EE2"/>
    <w:rsid w:val="00911551"/>
    <w:rsid w:val="00911D54"/>
    <w:rsid w:val="00912FD4"/>
    <w:rsid w:val="0093435F"/>
    <w:rsid w:val="00945D53"/>
    <w:rsid w:val="00961383"/>
    <w:rsid w:val="009671ED"/>
    <w:rsid w:val="00976D11"/>
    <w:rsid w:val="00980E79"/>
    <w:rsid w:val="00995C67"/>
    <w:rsid w:val="009D7D91"/>
    <w:rsid w:val="009F0AD6"/>
    <w:rsid w:val="009F6171"/>
    <w:rsid w:val="00A04F12"/>
    <w:rsid w:val="00A3330D"/>
    <w:rsid w:val="00A34628"/>
    <w:rsid w:val="00A85E22"/>
    <w:rsid w:val="00A878B6"/>
    <w:rsid w:val="00AA1229"/>
    <w:rsid w:val="00AB3B46"/>
    <w:rsid w:val="00AB4D04"/>
    <w:rsid w:val="00AC581C"/>
    <w:rsid w:val="00AD3A2E"/>
    <w:rsid w:val="00AD7B4F"/>
    <w:rsid w:val="00AE01DD"/>
    <w:rsid w:val="00AF01B8"/>
    <w:rsid w:val="00AF0A60"/>
    <w:rsid w:val="00B10F71"/>
    <w:rsid w:val="00B142D4"/>
    <w:rsid w:val="00B32DA2"/>
    <w:rsid w:val="00B3499D"/>
    <w:rsid w:val="00B41988"/>
    <w:rsid w:val="00B42A6B"/>
    <w:rsid w:val="00B43194"/>
    <w:rsid w:val="00B75237"/>
    <w:rsid w:val="00B87152"/>
    <w:rsid w:val="00BA3F61"/>
    <w:rsid w:val="00BB01F6"/>
    <w:rsid w:val="00BC5057"/>
    <w:rsid w:val="00BD1728"/>
    <w:rsid w:val="00BD36E6"/>
    <w:rsid w:val="00BD5DB2"/>
    <w:rsid w:val="00BD5F17"/>
    <w:rsid w:val="00BD7C62"/>
    <w:rsid w:val="00BE3A6E"/>
    <w:rsid w:val="00BF0F14"/>
    <w:rsid w:val="00C041EA"/>
    <w:rsid w:val="00C04F28"/>
    <w:rsid w:val="00C27389"/>
    <w:rsid w:val="00C30C44"/>
    <w:rsid w:val="00C54D9B"/>
    <w:rsid w:val="00C551B9"/>
    <w:rsid w:val="00C71078"/>
    <w:rsid w:val="00C83AFD"/>
    <w:rsid w:val="00CA1E2C"/>
    <w:rsid w:val="00CE14B8"/>
    <w:rsid w:val="00CE2D05"/>
    <w:rsid w:val="00CE4225"/>
    <w:rsid w:val="00D00882"/>
    <w:rsid w:val="00D00B8A"/>
    <w:rsid w:val="00D27EDD"/>
    <w:rsid w:val="00D346F1"/>
    <w:rsid w:val="00D45250"/>
    <w:rsid w:val="00D55B22"/>
    <w:rsid w:val="00D606D3"/>
    <w:rsid w:val="00D85D24"/>
    <w:rsid w:val="00DB1E46"/>
    <w:rsid w:val="00DB5693"/>
    <w:rsid w:val="00DE1224"/>
    <w:rsid w:val="00DF18F2"/>
    <w:rsid w:val="00E0788C"/>
    <w:rsid w:val="00E10008"/>
    <w:rsid w:val="00E20EC6"/>
    <w:rsid w:val="00E41CE8"/>
    <w:rsid w:val="00E459C5"/>
    <w:rsid w:val="00E46BB6"/>
    <w:rsid w:val="00E576CE"/>
    <w:rsid w:val="00E606A1"/>
    <w:rsid w:val="00E60A19"/>
    <w:rsid w:val="00E74B7B"/>
    <w:rsid w:val="00E924A9"/>
    <w:rsid w:val="00E96584"/>
    <w:rsid w:val="00EB0AA1"/>
    <w:rsid w:val="00EC5D40"/>
    <w:rsid w:val="00EE6468"/>
    <w:rsid w:val="00F01710"/>
    <w:rsid w:val="00F100D5"/>
    <w:rsid w:val="00F106DC"/>
    <w:rsid w:val="00F153FE"/>
    <w:rsid w:val="00F43FFA"/>
    <w:rsid w:val="00F633EA"/>
    <w:rsid w:val="00F7581E"/>
    <w:rsid w:val="00F90A34"/>
    <w:rsid w:val="00F96FDB"/>
    <w:rsid w:val="00F975A5"/>
    <w:rsid w:val="00FA29C8"/>
    <w:rsid w:val="00FB4189"/>
    <w:rsid w:val="00FB63D8"/>
    <w:rsid w:val="00FC07E4"/>
    <w:rsid w:val="00FD556A"/>
    <w:rsid w:val="04980654"/>
    <w:rsid w:val="0504803E"/>
    <w:rsid w:val="055EB340"/>
    <w:rsid w:val="06164DA2"/>
    <w:rsid w:val="07F69299"/>
    <w:rsid w:val="084D2CCC"/>
    <w:rsid w:val="0B3A39A7"/>
    <w:rsid w:val="0C7BA3F6"/>
    <w:rsid w:val="0C7CE26E"/>
    <w:rsid w:val="0DB807FB"/>
    <w:rsid w:val="0ED18DA5"/>
    <w:rsid w:val="0F822955"/>
    <w:rsid w:val="0FFA3A4C"/>
    <w:rsid w:val="1094A43D"/>
    <w:rsid w:val="10CE7BEE"/>
    <w:rsid w:val="121276CA"/>
    <w:rsid w:val="1331DB0E"/>
    <w:rsid w:val="1332ACA9"/>
    <w:rsid w:val="1350AA00"/>
    <w:rsid w:val="1389138B"/>
    <w:rsid w:val="16697BD0"/>
    <w:rsid w:val="16880102"/>
    <w:rsid w:val="181DF500"/>
    <w:rsid w:val="183D362E"/>
    <w:rsid w:val="1D4A4D1E"/>
    <w:rsid w:val="1E4CCF56"/>
    <w:rsid w:val="1EE61D7F"/>
    <w:rsid w:val="1EF6FE47"/>
    <w:rsid w:val="1F2FA6FA"/>
    <w:rsid w:val="20696331"/>
    <w:rsid w:val="21CFE214"/>
    <w:rsid w:val="22C1C9D9"/>
    <w:rsid w:val="24E604E0"/>
    <w:rsid w:val="266157D1"/>
    <w:rsid w:val="2681D541"/>
    <w:rsid w:val="274432C5"/>
    <w:rsid w:val="27BA9E31"/>
    <w:rsid w:val="27CB3282"/>
    <w:rsid w:val="27FD2832"/>
    <w:rsid w:val="28199CBD"/>
    <w:rsid w:val="28569645"/>
    <w:rsid w:val="2E0165B1"/>
    <w:rsid w:val="2F2BED13"/>
    <w:rsid w:val="316AC1F3"/>
    <w:rsid w:val="3195BF66"/>
    <w:rsid w:val="31CFE65C"/>
    <w:rsid w:val="35522814"/>
    <w:rsid w:val="359EEE62"/>
    <w:rsid w:val="39000E20"/>
    <w:rsid w:val="390E6402"/>
    <w:rsid w:val="3B3E1C29"/>
    <w:rsid w:val="3E60542F"/>
    <w:rsid w:val="3E85D465"/>
    <w:rsid w:val="3E9EA46F"/>
    <w:rsid w:val="414232B0"/>
    <w:rsid w:val="415BA936"/>
    <w:rsid w:val="41975D79"/>
    <w:rsid w:val="44B91F18"/>
    <w:rsid w:val="44CEB032"/>
    <w:rsid w:val="457248AD"/>
    <w:rsid w:val="4681CEAC"/>
    <w:rsid w:val="4905485A"/>
    <w:rsid w:val="4938538D"/>
    <w:rsid w:val="4AACE7AF"/>
    <w:rsid w:val="4B1FB57C"/>
    <w:rsid w:val="4CF47335"/>
    <w:rsid w:val="4DEB7C33"/>
    <w:rsid w:val="4F4F73E3"/>
    <w:rsid w:val="503B7835"/>
    <w:rsid w:val="52798E6A"/>
    <w:rsid w:val="52B2DA28"/>
    <w:rsid w:val="53CDE075"/>
    <w:rsid w:val="5443D97D"/>
    <w:rsid w:val="560AF85A"/>
    <w:rsid w:val="57A6C8BB"/>
    <w:rsid w:val="5878DE82"/>
    <w:rsid w:val="58B717A7"/>
    <w:rsid w:val="58F21E3A"/>
    <w:rsid w:val="5935FB58"/>
    <w:rsid w:val="5D4898A0"/>
    <w:rsid w:val="5DB2ACB0"/>
    <w:rsid w:val="6074C745"/>
    <w:rsid w:val="632AFCE2"/>
    <w:rsid w:val="63B1C150"/>
    <w:rsid w:val="64A47C91"/>
    <w:rsid w:val="6574DEC6"/>
    <w:rsid w:val="657C7252"/>
    <w:rsid w:val="66E058B6"/>
    <w:rsid w:val="67B49A58"/>
    <w:rsid w:val="6845CB2A"/>
    <w:rsid w:val="688B3F4B"/>
    <w:rsid w:val="6FE18923"/>
    <w:rsid w:val="73C11165"/>
    <w:rsid w:val="755CE1C6"/>
    <w:rsid w:val="794D7CB8"/>
    <w:rsid w:val="79948F54"/>
    <w:rsid w:val="79DF8855"/>
    <w:rsid w:val="7B936FFF"/>
    <w:rsid w:val="7BC6C5F2"/>
    <w:rsid w:val="7C113FDC"/>
    <w:rsid w:val="7C8893B8"/>
    <w:rsid w:val="7D0CFEFF"/>
    <w:rsid w:val="7DBA5C27"/>
    <w:rsid w:val="7E2464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64701"/>
  <w15:chartTrackingRefBased/>
  <w15:docId w15:val="{7B9B3315-0BA7-46ED-BEC4-D040DC51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2AE"/>
    <w:rPr>
      <w:color w:val="0000FF"/>
      <w:u w:val="single"/>
    </w:rPr>
  </w:style>
  <w:style w:type="paragraph" w:styleId="Header">
    <w:name w:val="header"/>
    <w:basedOn w:val="Normal"/>
    <w:link w:val="HeaderChar"/>
    <w:uiPriority w:val="99"/>
    <w:semiHidden/>
    <w:unhideWhenUsed/>
    <w:rsid w:val="006431B8"/>
    <w:pPr>
      <w:tabs>
        <w:tab w:val="center" w:pos="4153"/>
        <w:tab w:val="right" w:pos="8306"/>
      </w:tabs>
    </w:pPr>
  </w:style>
  <w:style w:type="character" w:customStyle="1" w:styleId="HeaderChar">
    <w:name w:val="Header Char"/>
    <w:link w:val="Header"/>
    <w:uiPriority w:val="99"/>
    <w:semiHidden/>
    <w:rsid w:val="006431B8"/>
    <w:rPr>
      <w:sz w:val="24"/>
      <w:szCs w:val="24"/>
      <w:lang w:val="en-US" w:eastAsia="en-US"/>
    </w:rPr>
  </w:style>
  <w:style w:type="paragraph" w:styleId="Footer">
    <w:name w:val="footer"/>
    <w:basedOn w:val="Normal"/>
    <w:link w:val="FooterChar"/>
    <w:uiPriority w:val="99"/>
    <w:semiHidden/>
    <w:unhideWhenUsed/>
    <w:rsid w:val="006431B8"/>
    <w:pPr>
      <w:tabs>
        <w:tab w:val="center" w:pos="4153"/>
        <w:tab w:val="right" w:pos="8306"/>
      </w:tabs>
    </w:pPr>
  </w:style>
  <w:style w:type="character" w:customStyle="1" w:styleId="FooterChar">
    <w:name w:val="Footer Char"/>
    <w:link w:val="Footer"/>
    <w:uiPriority w:val="99"/>
    <w:semiHidden/>
    <w:rsid w:val="006431B8"/>
    <w:rPr>
      <w:sz w:val="24"/>
      <w:szCs w:val="24"/>
      <w:lang w:val="en-US" w:eastAsia="en-US"/>
    </w:rPr>
  </w:style>
  <w:style w:type="paragraph" w:styleId="FootnoteText">
    <w:name w:val="footnote text"/>
    <w:basedOn w:val="Normal"/>
    <w:link w:val="FootnoteTextChar"/>
    <w:uiPriority w:val="99"/>
    <w:semiHidden/>
    <w:unhideWhenUsed/>
    <w:rsid w:val="000D1921"/>
    <w:rPr>
      <w:sz w:val="20"/>
      <w:szCs w:val="20"/>
    </w:rPr>
  </w:style>
  <w:style w:type="character" w:customStyle="1" w:styleId="FootnoteTextChar">
    <w:name w:val="Footnote Text Char"/>
    <w:link w:val="FootnoteText"/>
    <w:uiPriority w:val="99"/>
    <w:semiHidden/>
    <w:rsid w:val="000D1921"/>
    <w:rPr>
      <w:lang w:val="en-US" w:eastAsia="en-US"/>
    </w:rPr>
  </w:style>
  <w:style w:type="character" w:styleId="FootnoteReference">
    <w:name w:val="footnote reference"/>
    <w:uiPriority w:val="99"/>
    <w:semiHidden/>
    <w:unhideWhenUsed/>
    <w:rsid w:val="000D1921"/>
    <w:rPr>
      <w:vertAlign w:val="superscript"/>
    </w:rPr>
  </w:style>
  <w:style w:type="paragraph" w:styleId="Revision">
    <w:name w:val="Revision"/>
    <w:hidden/>
    <w:uiPriority w:val="99"/>
    <w:semiHidden/>
    <w:rsid w:val="007A3037"/>
    <w:rPr>
      <w:sz w:val="24"/>
      <w:szCs w:val="24"/>
      <w:lang w:val="en-US" w:eastAsia="en-US"/>
    </w:rPr>
  </w:style>
  <w:style w:type="character" w:styleId="CommentReference">
    <w:name w:val="annotation reference"/>
    <w:uiPriority w:val="99"/>
    <w:semiHidden/>
    <w:unhideWhenUsed/>
    <w:rsid w:val="00147A4B"/>
    <w:rPr>
      <w:sz w:val="16"/>
      <w:szCs w:val="16"/>
    </w:rPr>
  </w:style>
  <w:style w:type="paragraph" w:styleId="CommentText">
    <w:name w:val="annotation text"/>
    <w:basedOn w:val="Normal"/>
    <w:link w:val="CommentTextChar"/>
    <w:uiPriority w:val="99"/>
    <w:unhideWhenUsed/>
    <w:rsid w:val="00147A4B"/>
    <w:rPr>
      <w:sz w:val="20"/>
      <w:szCs w:val="20"/>
    </w:rPr>
  </w:style>
  <w:style w:type="character" w:customStyle="1" w:styleId="CommentTextChar">
    <w:name w:val="Comment Text Char"/>
    <w:link w:val="CommentText"/>
    <w:uiPriority w:val="99"/>
    <w:rsid w:val="00147A4B"/>
    <w:rPr>
      <w:lang w:val="en-US" w:eastAsia="en-US"/>
    </w:rPr>
  </w:style>
  <w:style w:type="paragraph" w:styleId="CommentSubject">
    <w:name w:val="annotation subject"/>
    <w:basedOn w:val="CommentText"/>
    <w:next w:val="CommentText"/>
    <w:link w:val="CommentSubjectChar"/>
    <w:uiPriority w:val="99"/>
    <w:semiHidden/>
    <w:unhideWhenUsed/>
    <w:rsid w:val="00147A4B"/>
    <w:rPr>
      <w:b/>
      <w:bCs/>
    </w:rPr>
  </w:style>
  <w:style w:type="character" w:customStyle="1" w:styleId="CommentSubjectChar">
    <w:name w:val="Comment Subject Char"/>
    <w:link w:val="CommentSubject"/>
    <w:uiPriority w:val="99"/>
    <w:semiHidden/>
    <w:rsid w:val="00147A4B"/>
    <w:rPr>
      <w:b/>
      <w:bCs/>
      <w:lang w:val="en-US" w:eastAsia="en-US"/>
    </w:rPr>
  </w:style>
  <w:style w:type="character" w:styleId="FollowedHyperlink">
    <w:name w:val="FollowedHyperlink"/>
    <w:uiPriority w:val="99"/>
    <w:semiHidden/>
    <w:unhideWhenUsed/>
    <w:rsid w:val="00945D53"/>
    <w:rPr>
      <w:color w:val="954F72"/>
      <w:u w:val="single"/>
    </w:rPr>
  </w:style>
  <w:style w:type="character" w:styleId="UnresolvedMention">
    <w:name w:val="Unresolved Mention"/>
    <w:uiPriority w:val="99"/>
    <w:semiHidden/>
    <w:unhideWhenUsed/>
    <w:rsid w:val="00647860"/>
    <w:rPr>
      <w:color w:val="605E5C"/>
      <w:shd w:val="clear" w:color="auto" w:fill="E1DFDD"/>
    </w:rPr>
  </w:style>
  <w:style w:type="character" w:styleId="Mention">
    <w:name w:val="Mention"/>
    <w:uiPriority w:val="99"/>
    <w:unhideWhenUsed/>
    <w:rsid w:val="00B41988"/>
    <w:rPr>
      <w:color w:val="2B579A"/>
      <w:shd w:val="clear" w:color="auto" w:fill="E1DFDD"/>
    </w:rPr>
  </w:style>
  <w:style w:type="paragraph" w:styleId="NormalWeb">
    <w:name w:val="Normal (Web)"/>
    <w:basedOn w:val="Normal"/>
    <w:uiPriority w:val="99"/>
    <w:semiHidden/>
    <w:unhideWhenUsed/>
    <w:rsid w:val="00AC581C"/>
    <w:pPr>
      <w:spacing w:before="100" w:beforeAutospacing="1" w:after="100" w:afterAutospacing="1"/>
    </w:pPr>
    <w:rPr>
      <w:rFonts w:ascii="Calibri" w:eastAsia="Calibri" w:hAnsi="Calibri" w:cs="Calibri"/>
      <w:sz w:val="22"/>
      <w:szCs w:val="22"/>
      <w:lang w:val="lv-LV" w:eastAsia="lv-LV"/>
    </w:rPr>
  </w:style>
  <w:style w:type="paragraph" w:styleId="ListParagraph">
    <w:name w:val="List Paragraph"/>
    <w:basedOn w:val="Normal"/>
    <w:uiPriority w:val="34"/>
    <w:qFormat/>
    <w:rsid w:val="007169A8"/>
    <w:pPr>
      <w:ind w:left="720"/>
      <w:contextualSpacing/>
    </w:pPr>
  </w:style>
  <w:style w:type="character" w:customStyle="1" w:styleId="normaltextrun">
    <w:name w:val="normaltextrun"/>
    <w:basedOn w:val="DefaultParagraphFont"/>
    <w:rsid w:val="007169A8"/>
  </w:style>
  <w:style w:type="paragraph" w:customStyle="1" w:styleId="paragraph">
    <w:name w:val="paragraph"/>
    <w:basedOn w:val="Normal"/>
    <w:rsid w:val="008E188F"/>
    <w:pPr>
      <w:spacing w:before="100" w:beforeAutospacing="1" w:after="100" w:afterAutospacing="1"/>
    </w:pPr>
    <w:rPr>
      <w:lang w:val="lv-LV" w:eastAsia="lv-LV"/>
    </w:rPr>
  </w:style>
  <w:style w:type="character" w:customStyle="1" w:styleId="eop">
    <w:name w:val="eop"/>
    <w:basedOn w:val="DefaultParagraphFont"/>
    <w:rsid w:val="008E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259">
      <w:bodyDiv w:val="1"/>
      <w:marLeft w:val="0"/>
      <w:marRight w:val="0"/>
      <w:marTop w:val="0"/>
      <w:marBottom w:val="0"/>
      <w:divBdr>
        <w:top w:val="none" w:sz="0" w:space="0" w:color="auto"/>
        <w:left w:val="none" w:sz="0" w:space="0" w:color="auto"/>
        <w:bottom w:val="none" w:sz="0" w:space="0" w:color="auto"/>
        <w:right w:val="none" w:sz="0" w:space="0" w:color="auto"/>
      </w:divBdr>
    </w:div>
    <w:div w:id="411850303">
      <w:bodyDiv w:val="1"/>
      <w:marLeft w:val="0"/>
      <w:marRight w:val="0"/>
      <w:marTop w:val="0"/>
      <w:marBottom w:val="0"/>
      <w:divBdr>
        <w:top w:val="none" w:sz="0" w:space="0" w:color="auto"/>
        <w:left w:val="none" w:sz="0" w:space="0" w:color="auto"/>
        <w:bottom w:val="none" w:sz="0" w:space="0" w:color="auto"/>
        <w:right w:val="none" w:sz="0" w:space="0" w:color="auto"/>
      </w:divBdr>
    </w:div>
    <w:div w:id="498693803">
      <w:bodyDiv w:val="1"/>
      <w:marLeft w:val="0"/>
      <w:marRight w:val="0"/>
      <w:marTop w:val="0"/>
      <w:marBottom w:val="0"/>
      <w:divBdr>
        <w:top w:val="none" w:sz="0" w:space="0" w:color="auto"/>
        <w:left w:val="none" w:sz="0" w:space="0" w:color="auto"/>
        <w:bottom w:val="none" w:sz="0" w:space="0" w:color="auto"/>
        <w:right w:val="none" w:sz="0" w:space="0" w:color="auto"/>
      </w:divBdr>
    </w:div>
    <w:div w:id="782379901">
      <w:bodyDiv w:val="1"/>
      <w:marLeft w:val="0"/>
      <w:marRight w:val="0"/>
      <w:marTop w:val="0"/>
      <w:marBottom w:val="0"/>
      <w:divBdr>
        <w:top w:val="none" w:sz="0" w:space="0" w:color="auto"/>
        <w:left w:val="none" w:sz="0" w:space="0" w:color="auto"/>
        <w:bottom w:val="none" w:sz="0" w:space="0" w:color="auto"/>
        <w:right w:val="none" w:sz="0" w:space="0" w:color="auto"/>
      </w:divBdr>
    </w:div>
    <w:div w:id="1174077478">
      <w:bodyDiv w:val="1"/>
      <w:marLeft w:val="0"/>
      <w:marRight w:val="0"/>
      <w:marTop w:val="0"/>
      <w:marBottom w:val="0"/>
      <w:divBdr>
        <w:top w:val="none" w:sz="0" w:space="0" w:color="auto"/>
        <w:left w:val="none" w:sz="0" w:space="0" w:color="auto"/>
        <w:bottom w:val="none" w:sz="0" w:space="0" w:color="auto"/>
        <w:right w:val="none" w:sz="0" w:space="0" w:color="auto"/>
      </w:divBdr>
    </w:div>
    <w:div w:id="1301617617">
      <w:bodyDiv w:val="1"/>
      <w:marLeft w:val="0"/>
      <w:marRight w:val="0"/>
      <w:marTop w:val="0"/>
      <w:marBottom w:val="0"/>
      <w:divBdr>
        <w:top w:val="none" w:sz="0" w:space="0" w:color="auto"/>
        <w:left w:val="none" w:sz="0" w:space="0" w:color="auto"/>
        <w:bottom w:val="none" w:sz="0" w:space="0" w:color="auto"/>
        <w:right w:val="none" w:sz="0" w:space="0" w:color="auto"/>
      </w:divBdr>
    </w:div>
    <w:div w:id="1878156590">
      <w:bodyDiv w:val="1"/>
      <w:marLeft w:val="0"/>
      <w:marRight w:val="0"/>
      <w:marTop w:val="0"/>
      <w:marBottom w:val="0"/>
      <w:divBdr>
        <w:top w:val="none" w:sz="0" w:space="0" w:color="auto"/>
        <w:left w:val="none" w:sz="0" w:space="0" w:color="auto"/>
        <w:bottom w:val="none" w:sz="0" w:space="0" w:color="auto"/>
        <w:right w:val="none" w:sz="0" w:space="0" w:color="auto"/>
      </w:divBdr>
    </w:div>
    <w:div w:id="1974631794">
      <w:bodyDiv w:val="1"/>
      <w:marLeft w:val="0"/>
      <w:marRight w:val="0"/>
      <w:marTop w:val="0"/>
      <w:marBottom w:val="0"/>
      <w:divBdr>
        <w:top w:val="none" w:sz="0" w:space="0" w:color="auto"/>
        <w:left w:val="none" w:sz="0" w:space="0" w:color="auto"/>
        <w:bottom w:val="none" w:sz="0" w:space="0" w:color="auto"/>
        <w:right w:val="none" w:sz="0" w:space="0" w:color="auto"/>
      </w:divBdr>
    </w:div>
    <w:div w:id="2045985034">
      <w:bodyDiv w:val="1"/>
      <w:marLeft w:val="0"/>
      <w:marRight w:val="0"/>
      <w:marTop w:val="0"/>
      <w:marBottom w:val="0"/>
      <w:divBdr>
        <w:top w:val="none" w:sz="0" w:space="0" w:color="auto"/>
        <w:left w:val="none" w:sz="0" w:space="0" w:color="auto"/>
        <w:bottom w:val="none" w:sz="0" w:space="0" w:color="auto"/>
        <w:right w:val="none" w:sz="0" w:space="0" w:color="auto"/>
      </w:divBdr>
      <w:divsChild>
        <w:div w:id="1701860152">
          <w:marLeft w:val="0"/>
          <w:marRight w:val="0"/>
          <w:marTop w:val="0"/>
          <w:marBottom w:val="0"/>
          <w:divBdr>
            <w:top w:val="none" w:sz="0" w:space="0" w:color="auto"/>
            <w:left w:val="none" w:sz="0" w:space="0" w:color="auto"/>
            <w:bottom w:val="none" w:sz="0" w:space="0" w:color="auto"/>
            <w:right w:val="none" w:sz="0" w:space="0" w:color="auto"/>
          </w:divBdr>
        </w:div>
        <w:div w:id="521162322">
          <w:marLeft w:val="0"/>
          <w:marRight w:val="0"/>
          <w:marTop w:val="0"/>
          <w:marBottom w:val="0"/>
          <w:divBdr>
            <w:top w:val="none" w:sz="0" w:space="0" w:color="auto"/>
            <w:left w:val="none" w:sz="0" w:space="0" w:color="auto"/>
            <w:bottom w:val="none" w:sz="0" w:space="0" w:color="auto"/>
            <w:right w:val="none" w:sz="0" w:space="0" w:color="auto"/>
          </w:divBdr>
        </w:div>
        <w:div w:id="136394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rvices-test.vraa.gov.lv/" TargetMode="External"/><Relationship Id="rId18" Type="http://schemas.openxmlformats.org/officeDocument/2006/relationships/hyperlink" Target="mailto:personasdati@vraa.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vptest.vraa.gov.lv/" TargetMode="External"/><Relationship Id="rId17" Type="http://schemas.openxmlformats.org/officeDocument/2006/relationships/hyperlink" Target="mailto:vdar@vraa.gov.lv" TargetMode="External"/><Relationship Id="rId2" Type="http://schemas.openxmlformats.org/officeDocument/2006/relationships/customXml" Target="../customXml/item2.xml"/><Relationship Id="rId16" Type="http://schemas.openxmlformats.org/officeDocument/2006/relationships/hyperlink" Target="https://visstv.vr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mtest.vraa.gov.lv/" TargetMode="External"/><Relationship Id="rId5" Type="http://schemas.openxmlformats.org/officeDocument/2006/relationships/numbering" Target="numbering.xml"/><Relationship Id="rId15" Type="http://schemas.openxmlformats.org/officeDocument/2006/relationships/hyperlink" Target="https://lvptest/sitecore/client/Applications/Launchpad?sc_lang=en" TargetMode="External"/><Relationship Id="rId10" Type="http://schemas.openxmlformats.org/officeDocument/2006/relationships/endnotes" Target="endnotes.xml"/><Relationship Id="rId19" Type="http://schemas.openxmlformats.org/officeDocument/2006/relationships/hyperlink" Target="http://www.dvi.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test.vra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koplietosanas-pakalp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5479C1047E7F34DAA79A02C7FCBAE98" ma:contentTypeVersion="11" ma:contentTypeDescription="Create a new document." ma:contentTypeScope="" ma:versionID="53867fa832306027ec0a3ed44747c0d8">
  <xsd:schema xmlns:xsd="http://www.w3.org/2001/XMLSchema" xmlns:xs="http://www.w3.org/2001/XMLSchema" xmlns:p="http://schemas.microsoft.com/office/2006/metadata/properties" xmlns:ns2="d10e2435-c8b4-46f9-938a-55fbe68a9dda" xmlns:ns3="50a3f907-ef64-4e4d-a706-3d3a037e0f2b" targetNamespace="http://schemas.microsoft.com/office/2006/metadata/properties" ma:root="true" ma:fieldsID="5a865c355e5de92f1fb330d9bc0e7d1f" ns2:_="" ns3:_="">
    <xsd:import namespace="d10e2435-c8b4-46f9-938a-55fbe68a9dda"/>
    <xsd:import namespace="50a3f907-ef64-4e4d-a706-3d3a037e0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e2435-c8b4-46f9-938a-55fbe68a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3f907-ef64-4e4d-a706-3d3a037e0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a3f907-ef64-4e4d-a706-3d3a037e0f2b">
      <UserInfo>
        <DisplayName>Arnis Kudiņš</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DA50A-86AD-4BA2-852A-542B649F89DF}">
  <ds:schemaRefs>
    <ds:schemaRef ds:uri="http://schemas.openxmlformats.org/officeDocument/2006/bibliography"/>
  </ds:schemaRefs>
</ds:datastoreItem>
</file>

<file path=customXml/itemProps2.xml><?xml version="1.0" encoding="utf-8"?>
<ds:datastoreItem xmlns:ds="http://schemas.openxmlformats.org/officeDocument/2006/customXml" ds:itemID="{77B23707-9E23-46B9-8B78-598042AD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e2435-c8b4-46f9-938a-55fbe68a9dda"/>
    <ds:schemaRef ds:uri="50a3f907-ef64-4e4d-a706-3d3a037e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04DD4-16E3-49BC-91A9-706F6AC7C70B}">
  <ds:schemaRefs>
    <ds:schemaRef ds:uri="http://schemas.microsoft.com/office/2006/metadata/properties"/>
    <ds:schemaRef ds:uri="http://schemas.microsoft.com/office/infopath/2007/PartnerControls"/>
    <ds:schemaRef ds:uri="50a3f907-ef64-4e4d-a706-3d3a037e0f2b"/>
  </ds:schemaRefs>
</ds:datastoreItem>
</file>

<file path=customXml/itemProps4.xml><?xml version="1.0" encoding="utf-8"?>
<ds:datastoreItem xmlns:ds="http://schemas.openxmlformats.org/officeDocument/2006/customXml" ds:itemID="{AF9EF6B4-22C2-4A98-9AA2-C07BDA79E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695</Words>
  <Characters>3964</Characters>
  <Application>Microsoft Office Word</Application>
  <DocSecurity>0</DocSecurity>
  <Lines>33</Lines>
  <Paragraphs>9</Paragraphs>
  <ScaleCrop>false</ScaleCrop>
  <Company>FMS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 tiesību pieprasīšana</dc:creator>
  <cp:keywords/>
  <cp:lastModifiedBy>Artūrs Astramovičs</cp:lastModifiedBy>
  <cp:revision>24</cp:revision>
  <cp:lastPrinted>2014-04-08T03:02:00Z</cp:lastPrinted>
  <dcterms:created xsi:type="dcterms:W3CDTF">2024-01-12T10:17:00Z</dcterms:created>
  <dcterms:modified xsi:type="dcterms:W3CDTF">2024-02-08T12:48:00Z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0x01010015479C1047E7F34DAA79A02C7FCBAE98</vt:lpwstr>
  </property>
  <property fmtid="{D5CDD505-2E9C-101B-9397-08002B2CF9AE}" pid="3" name="MediaServiceImageTags">
    <vt:lpwstr/>
  </property>
</Properties>
</file>